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Муниципальное бюджетное общеобразовательное учреждение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Березовская средняя общеобразовательная школа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Первомайского района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2806"/>
        <w:gridCol w:w="3387"/>
        <w:gridCol w:w="3543"/>
      </w:tblGrid>
      <w:tr>
        <w:trPr>
          <w:trHeight w:val="1669" w:hRule="auto"/>
          <w:jc w:val="left"/>
        </w:trPr>
        <w:tc>
          <w:tcPr>
            <w:tcW w:w="2806" w:type="dxa"/>
            <w:tcBorders>
              <w:top w:val="single" w:color="000000" w:sz="8"/>
              <w:left w:val="single" w:color="000000" w:sz="8"/>
              <w:bottom w:val="single" w:color="000000" w:sz="8"/>
              <w:right w:val="single" w:color="000000" w:sz="8"/>
            </w:tcBorders>
            <w:shd w:color="000000" w:fill="ffffff" w:val="clear"/>
            <w:tcMar>
              <w:left w:w="96" w:type="dxa"/>
              <w:right w:w="96"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Рассмотрено</w:t>
            </w:r>
            <w:r>
              <w:rPr>
                <w:rFonts w:ascii="Times New Roman" w:hAnsi="Times New Roman" w:cs="Times New Roman" w:eastAsia="Times New Roman"/>
                <w:b/>
                <w:color w:val="auto"/>
                <w:spacing w:val="0"/>
                <w:position w:val="0"/>
                <w:sz w:val="24"/>
                <w:shd w:fill="auto" w:val="clear"/>
              </w:rPr>
              <w:t xml:space="preserve">»</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Руководитель МО</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w:t>
            </w:r>
            <w:r>
              <w:rPr>
                <w:rFonts w:ascii="Times New Roman" w:hAnsi="Times New Roman" w:cs="Times New Roman" w:eastAsia="Times New Roman"/>
                <w:color w:val="auto"/>
                <w:spacing w:val="0"/>
                <w:position w:val="0"/>
                <w:sz w:val="24"/>
                <w:shd w:fill="auto" w:val="clear"/>
              </w:rPr>
              <w:t xml:space="preserve">Заварыкина О.И../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Протокол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w:t>
            </w:r>
          </w:p>
          <w:p>
            <w:pPr>
              <w:spacing w:before="0" w:after="0" w:line="276"/>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от 20августа 2024г.</w:t>
            </w:r>
          </w:p>
        </w:tc>
        <w:tc>
          <w:tcPr>
            <w:tcW w:w="3387" w:type="dxa"/>
            <w:tcBorders>
              <w:top w:val="single" w:color="000000" w:sz="8"/>
              <w:left w:val="single" w:color="000000" w:sz="8"/>
              <w:bottom w:val="single" w:color="000000" w:sz="8"/>
              <w:right w:val="single" w:color="000000" w:sz="8"/>
            </w:tcBorders>
            <w:shd w:color="000000" w:fill="ffffff" w:val="clear"/>
            <w:tcMar>
              <w:left w:w="96" w:type="dxa"/>
              <w:right w:w="96"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Согласовано</w:t>
            </w:r>
            <w:r>
              <w:rPr>
                <w:rFonts w:ascii="Times New Roman" w:hAnsi="Times New Roman" w:cs="Times New Roman" w:eastAsia="Times New Roman"/>
                <w:b/>
                <w:color w:val="auto"/>
                <w:spacing w:val="0"/>
                <w:position w:val="0"/>
                <w:sz w:val="24"/>
                <w:shd w:fill="auto" w:val="clear"/>
              </w:rPr>
              <w:t xml:space="preserve">»</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Заместитель директора по МР МБОУ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Березовская СОШ</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Гизбрехт Е.И._____________                            </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76"/>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20</w:t>
            </w:r>
            <w:r>
              <w:rPr>
                <w:rFonts w:ascii="Times New Roman" w:hAnsi="Times New Roman" w:cs="Times New Roman" w:eastAsia="Times New Roman"/>
                <w:color w:val="auto"/>
                <w:spacing w:val="0"/>
                <w:position w:val="0"/>
                <w:sz w:val="24"/>
                <w:shd w:fill="auto" w:val="clear"/>
              </w:rPr>
              <w:t xml:space="preserve">августа  2024.</w:t>
            </w:r>
          </w:p>
        </w:tc>
        <w:tc>
          <w:tcPr>
            <w:tcW w:w="3543" w:type="dxa"/>
            <w:tcBorders>
              <w:top w:val="single" w:color="000000" w:sz="8"/>
              <w:left w:val="single" w:color="000000" w:sz="8"/>
              <w:bottom w:val="single" w:color="000000" w:sz="8"/>
              <w:right w:val="single" w:color="000000" w:sz="8"/>
            </w:tcBorders>
            <w:shd w:color="000000" w:fill="ffffff" w:val="clear"/>
            <w:tcMar>
              <w:left w:w="96" w:type="dxa"/>
              <w:right w:w="96"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Утверждаю</w:t>
            </w:r>
            <w:r>
              <w:rPr>
                <w:rFonts w:ascii="Times New Roman" w:hAnsi="Times New Roman" w:cs="Times New Roman" w:eastAsia="Times New Roman"/>
                <w:b/>
                <w:color w:val="auto"/>
                <w:spacing w:val="0"/>
                <w:position w:val="0"/>
                <w:sz w:val="24"/>
                <w:shd w:fill="auto" w:val="clear"/>
              </w:rPr>
              <w:t xml:space="preserve">»</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Директор МБОУ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Березовская СОШ</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w:t>
            </w:r>
            <w:r>
              <w:rPr>
                <w:rFonts w:ascii="Times New Roman" w:hAnsi="Times New Roman" w:cs="Times New Roman" w:eastAsia="Times New Roman"/>
                <w:color w:val="auto"/>
                <w:spacing w:val="0"/>
                <w:position w:val="0"/>
                <w:sz w:val="24"/>
                <w:shd w:fill="auto" w:val="clear"/>
              </w:rPr>
              <w:t xml:space="preserve">Шарыгина А. В./</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76"/>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Приказ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170</w:t>
            </w:r>
            <w:r>
              <w:rPr>
                <w:rFonts w:ascii="Times New Roman" w:hAnsi="Times New Roman" w:cs="Times New Roman" w:eastAsia="Times New Roman"/>
                <w:color w:val="auto"/>
                <w:spacing w:val="0"/>
                <w:position w:val="0"/>
                <w:sz w:val="24"/>
                <w:shd w:fill="auto" w:val="clear"/>
              </w:rPr>
              <w:t xml:space="preserve">от 23.08.2024г.</w:t>
            </w:r>
          </w:p>
        </w:tc>
      </w:tr>
    </w:tbl>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284"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284"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Рабочая программа</w:t>
      </w:r>
    </w:p>
    <w:p>
      <w:pPr>
        <w:spacing w:before="0" w:after="0" w:line="240"/>
        <w:ind w:right="0" w:left="284"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учебного предмета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Биология</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для 7 классов</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284"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Составитель: Чижова Л.Н.</w:t>
      </w:r>
    </w:p>
    <w:p>
      <w:pPr>
        <w:spacing w:before="0" w:after="0" w:line="240"/>
        <w:ind w:right="0" w:left="284"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учитель биологии</w:t>
      </w:r>
    </w:p>
    <w:p>
      <w:pPr>
        <w:spacing w:before="0" w:after="0" w:line="240"/>
        <w:ind w:right="0" w:left="284"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284"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Рассмотрена на педсовете </w:t>
      </w:r>
    </w:p>
    <w:p>
      <w:pPr>
        <w:spacing w:before="0" w:after="0" w:line="240"/>
        <w:ind w:right="0" w:left="284"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протокол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12</w:t>
      </w:r>
      <w:r>
        <w:rPr>
          <w:rFonts w:ascii="Times New Roman" w:hAnsi="Times New Roman" w:cs="Times New Roman" w:eastAsia="Times New Roman"/>
          <w:color w:val="auto"/>
          <w:spacing w:val="0"/>
          <w:position w:val="0"/>
          <w:sz w:val="24"/>
          <w:shd w:fill="auto" w:val="clear"/>
        </w:rPr>
        <w:t xml:space="preserve">от  20августа 2024 </w:t>
      </w:r>
    </w:p>
    <w:p>
      <w:pPr>
        <w:spacing w:before="0" w:after="0" w:line="240"/>
        <w:ind w:right="0" w:left="284"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284"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284"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Период реализации программы 2024-2025учебный год </w:t>
      </w:r>
    </w:p>
    <w:p>
      <w:pPr>
        <w:spacing w:before="0" w:after="0" w:line="240"/>
        <w:ind w:right="0" w:left="284"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284"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Березовка 2024г.</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Пояснительная записка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по учебному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Биология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7 классов составлена на основе следующих нормативных документов:</w:t>
      </w:r>
    </w:p>
    <w:p>
      <w:pPr>
        <w:numPr>
          <w:ilvl w:val="0"/>
          <w:numId w:val="23"/>
        </w:numPr>
        <w:spacing w:before="0" w:after="0" w:line="240"/>
        <w:ind w:right="0" w:left="284" w:hanging="284"/>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Федеральный государственный стандарт основного общего образования, утвержден приказом </w:t>
      </w:r>
      <w:r>
        <w:rPr>
          <w:rFonts w:ascii="Times New Roman" w:hAnsi="Times New Roman" w:cs="Times New Roman" w:eastAsia="Times New Roman"/>
          <w:color w:val="333333"/>
          <w:spacing w:val="0"/>
          <w:position w:val="0"/>
          <w:sz w:val="24"/>
          <w:shd w:fill="FFFFFF" w:val="clear"/>
        </w:rPr>
        <w:t xml:space="preserve">Министерства </w:t>
      </w:r>
      <w:r>
        <w:rPr>
          <w:rFonts w:ascii="Times New Roman" w:hAnsi="Times New Roman" w:cs="Times New Roman" w:eastAsia="Times New Roman"/>
          <w:color w:val="auto"/>
          <w:spacing w:val="0"/>
          <w:position w:val="0"/>
          <w:sz w:val="24"/>
          <w:shd w:fill="FFFFFF" w:val="clear"/>
        </w:rPr>
        <w:t xml:space="preserve">просвещения от 31 мая 2021 г. </w:t>
      </w: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287  </w:t>
      </w:r>
    </w:p>
    <w:p>
      <w:pPr>
        <w:numPr>
          <w:ilvl w:val="0"/>
          <w:numId w:val="23"/>
        </w:numPr>
        <w:spacing w:before="0" w:after="0"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Основная образовательная программа основного общего образования МБОУ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Березовская СОШ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утверждена приказом от 08.06.2023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103).</w:t>
      </w:r>
    </w:p>
    <w:p>
      <w:pPr>
        <w:numPr>
          <w:ilvl w:val="0"/>
          <w:numId w:val="23"/>
        </w:numPr>
        <w:spacing w:before="0" w:after="0"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Положение о рабочей программе учебного предмета, курса МБОУ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Березовская СОШ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приказ от 31.03.2022г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57).</w:t>
      </w:r>
    </w:p>
    <w:p>
      <w:pPr>
        <w:numPr>
          <w:ilvl w:val="0"/>
          <w:numId w:val="23"/>
        </w:numPr>
        <w:spacing w:before="0" w:after="0"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Учебный план основного общего образования МБОУ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Березовская СОШ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утвержден приказом от 23.08.2024г.</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169)</w:t>
      </w:r>
    </w:p>
    <w:p>
      <w:pPr>
        <w:numPr>
          <w:ilvl w:val="0"/>
          <w:numId w:val="23"/>
        </w:numPr>
        <w:spacing w:before="0" w:after="0" w:line="24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Календарный учебный график МБОУ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Березовская СОШ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утвержден приказом от .23.08.2024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169)</w:t>
      </w:r>
    </w:p>
    <w:p>
      <w:pPr>
        <w:spacing w:before="0" w:after="0" w:line="240"/>
        <w:ind w:right="0" w:left="0" w:firstLine="284"/>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284"/>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При составлении рабочей программы были использованы следующие учебно-методические материалы:</w:t>
      </w:r>
    </w:p>
    <w:p>
      <w:pPr>
        <w:spacing w:before="0" w:after="0" w:line="240"/>
        <w:ind w:right="0" w:left="0" w:firstLine="284"/>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Федеральной программы основного общего образования - Биология. 5-6 классы: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 2022;</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 соответствии с учебным планом и календарным учебным графиком МБОУ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Березовская СОШ</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 2024-2025 учебный год на изучении биологии в 7 классе отводится 34 ч в год (1 час в неделю).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ЦЕЛИ ИЗУЧЕНИЯ УЧЕБНОГО ПРЕДМЕТА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БИОЛОГИЯ</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формирование системы знаний о признаках и процессах жизнедеятельности биологических систем разного уровня организации;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формирование умений применять методы биологической науки для изучения биологических систем, в том числе организма человека;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формирование экологической культуры в целях сохранения собственного здоровья и охраны окружающей среды.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Задачи</w:t>
      </w:r>
      <w:r>
        <w:rPr>
          <w:rFonts w:ascii="Times New Roman" w:hAnsi="Times New Roman" w:cs="Times New Roman" w:eastAsia="Times New Roman"/>
          <w:color w:val="auto"/>
          <w:spacing w:val="0"/>
          <w:position w:val="0"/>
          <w:sz w:val="24"/>
          <w:shd w:fill="auto" w:val="clear"/>
        </w:rPr>
        <w:t xml:space="preserve"> изучения</w:t>
      </w:r>
    </w:p>
    <w:p>
      <w:pPr>
        <w:spacing w:before="0" w:after="0" w:line="240"/>
        <w:ind w:right="0" w:left="227"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22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40"/>
        <w:ind w:right="0" w:left="227"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22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40"/>
        <w:ind w:right="0" w:left="227"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22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40"/>
        <w:ind w:right="0" w:left="227" w:firstLine="0"/>
        <w:jc w:val="left"/>
        <w:rPr>
          <w:rFonts w:ascii="Times New Roman" w:hAnsi="Times New Roman" w:cs="Times New Roman" w:eastAsia="Times New Roman"/>
          <w:color w:val="333333"/>
          <w:spacing w:val="0"/>
          <w:position w:val="0"/>
          <w:sz w:val="24"/>
          <w:shd w:fill="auto" w:val="clear"/>
        </w:rPr>
      </w:pPr>
    </w:p>
    <w:p>
      <w:pPr>
        <w:spacing w:before="0" w:after="0" w:line="240"/>
        <w:ind w:right="0" w:left="22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40"/>
        <w:ind w:right="0" w:left="22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учебным планом и календарным учебным графиком МБОУ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Березовская СОШ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2024-2025учебный год на изучение</w:t>
      </w:r>
      <w:r>
        <w:rPr>
          <w:rFonts w:ascii="Times New Roman" w:hAnsi="Times New Roman" w:cs="Times New Roman" w:eastAsia="Times New Roman"/>
          <w:color w:val="333333"/>
          <w:spacing w:val="0"/>
          <w:position w:val="0"/>
          <w:sz w:val="24"/>
          <w:shd w:fill="auto" w:val="clear"/>
        </w:rPr>
        <w:t xml:space="preserve"> биологии, составляет в 7 классе </w:t>
      </w:r>
      <w:r>
        <w:rPr>
          <w:rFonts w:ascii="Times New Roman" w:hAnsi="Times New Roman" w:cs="Times New Roman" w:eastAsia="Times New Roman"/>
          <w:color w:val="333333"/>
          <w:spacing w:val="0"/>
          <w:position w:val="0"/>
          <w:sz w:val="24"/>
          <w:shd w:fill="auto" w:val="clear"/>
        </w:rPr>
        <w:t xml:space="preserve">–</w:t>
      </w:r>
      <w:r>
        <w:rPr>
          <w:rFonts w:ascii="Times New Roman" w:hAnsi="Times New Roman" w:cs="Times New Roman" w:eastAsia="Times New Roman"/>
          <w:color w:val="333333"/>
          <w:spacing w:val="0"/>
          <w:position w:val="0"/>
          <w:sz w:val="24"/>
          <w:shd w:fill="auto" w:val="clear"/>
        </w:rPr>
        <w:t xml:space="preserve"> 34 </w:t>
      </w:r>
      <w:r>
        <w:rPr>
          <w:rFonts w:ascii="Times New Roman" w:hAnsi="Times New Roman" w:cs="Times New Roman" w:eastAsia="Times New Roman"/>
          <w:color w:val="333333"/>
          <w:spacing w:val="0"/>
          <w:position w:val="0"/>
          <w:sz w:val="24"/>
          <w:shd w:fill="auto" w:val="clear"/>
        </w:rPr>
        <w:t xml:space="preserve">часа (1 час в неделю).</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ПЛАНИРУЕМЫЕ РЕЗУЛЬТАТЫ </w:t>
      </w:r>
    </w:p>
    <w:p>
      <w:pPr>
        <w:tabs>
          <w:tab w:val="left" w:pos="180" w:leader="none"/>
        </w:tabs>
        <w:spacing w:before="332"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333333"/>
          <w:spacing w:val="0"/>
          <w:position w:val="0"/>
          <w:sz w:val="24"/>
          <w:shd w:fill="auto" w:val="clear"/>
        </w:rPr>
        <w:t xml:space="preserve">Освоение учебного предмета </w:t>
      </w:r>
      <w:r>
        <w:rPr>
          <w:rFonts w:ascii="Times New Roman" w:hAnsi="Times New Roman" w:cs="Times New Roman" w:eastAsia="Times New Roman"/>
          <w:color w:val="333333"/>
          <w:spacing w:val="0"/>
          <w:position w:val="0"/>
          <w:sz w:val="24"/>
          <w:shd w:fill="auto" w:val="clear"/>
        </w:rPr>
        <w:t xml:space="preserve">«</w:t>
      </w:r>
      <w:r>
        <w:rPr>
          <w:rFonts w:ascii="Times New Roman" w:hAnsi="Times New Roman" w:cs="Times New Roman" w:eastAsia="Times New Roman"/>
          <w:color w:val="333333"/>
          <w:spacing w:val="0"/>
          <w:position w:val="0"/>
          <w:sz w:val="24"/>
          <w:shd w:fill="auto" w:val="clear"/>
        </w:rPr>
        <w:t xml:space="preserve">Биология</w:t>
      </w: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pPr>
        <w:spacing w:before="28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ЛИЧНОСТНЫЕ РЕЗУЛЬТАТЫ</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Личностные результаты</w:t>
      </w:r>
      <w:r>
        <w:rPr>
          <w:rFonts w:ascii="Times New Roman" w:hAnsi="Times New Roman" w:cs="Times New Roman" w:eastAsia="Times New Roman"/>
          <w:color w:val="333333"/>
          <w:spacing w:val="0"/>
          <w:position w:val="0"/>
          <w:sz w:val="24"/>
          <w:shd w:fill="auto" w:val="clear"/>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1) </w:t>
      </w:r>
      <w:r>
        <w:rPr>
          <w:rFonts w:ascii="Times New Roman" w:hAnsi="Times New Roman" w:cs="Times New Roman" w:eastAsia="Times New Roman"/>
          <w:b/>
          <w:color w:val="333333"/>
          <w:spacing w:val="0"/>
          <w:position w:val="0"/>
          <w:sz w:val="24"/>
          <w:shd w:fill="auto" w:val="clear"/>
        </w:rPr>
        <w:t xml:space="preserve">гражданского воспитания: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2) </w:t>
      </w:r>
      <w:r>
        <w:rPr>
          <w:rFonts w:ascii="Times New Roman" w:hAnsi="Times New Roman" w:cs="Times New Roman" w:eastAsia="Times New Roman"/>
          <w:b/>
          <w:color w:val="333333"/>
          <w:spacing w:val="0"/>
          <w:position w:val="0"/>
          <w:sz w:val="24"/>
          <w:shd w:fill="auto" w:val="clear"/>
        </w:rPr>
        <w:t xml:space="preserve">патриотического воспитания: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3) </w:t>
      </w:r>
      <w:r>
        <w:rPr>
          <w:rFonts w:ascii="Times New Roman" w:hAnsi="Times New Roman" w:cs="Times New Roman" w:eastAsia="Times New Roman"/>
          <w:b/>
          <w:color w:val="333333"/>
          <w:spacing w:val="0"/>
          <w:position w:val="0"/>
          <w:sz w:val="24"/>
          <w:shd w:fill="auto" w:val="clear"/>
        </w:rPr>
        <w:t xml:space="preserve">духовно-нравственного воспитания: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готовность оценивать поведение и поступки с позиции нравственных норм и норм экологической культуры;</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понимание значимости нравственного аспекта деятельности человека в медицине и биологии;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4) </w:t>
      </w:r>
      <w:r>
        <w:rPr>
          <w:rFonts w:ascii="Times New Roman" w:hAnsi="Times New Roman" w:cs="Times New Roman" w:eastAsia="Times New Roman"/>
          <w:b/>
          <w:color w:val="333333"/>
          <w:spacing w:val="0"/>
          <w:position w:val="0"/>
          <w:sz w:val="24"/>
          <w:shd w:fill="auto" w:val="clear"/>
        </w:rPr>
        <w:t xml:space="preserve">эстетического воспитания: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понимание роли биологии в формировании эстетической культуры личности;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5) </w:t>
      </w:r>
      <w:r>
        <w:rPr>
          <w:rFonts w:ascii="Times New Roman" w:hAnsi="Times New Roman" w:cs="Times New Roman" w:eastAsia="Times New Roman"/>
          <w:b/>
          <w:color w:val="333333"/>
          <w:spacing w:val="0"/>
          <w:position w:val="0"/>
          <w:sz w:val="24"/>
          <w:shd w:fill="auto" w:val="clear"/>
        </w:rPr>
        <w:t xml:space="preserve">физического воспитания, формирования культуры здоровья и эмоционального благополучия: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соблюдение правил безопасности, в том числе навыки безопасного поведения в природной среде;</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сформированность навыка рефлексии, управление собственным эмоциональным состоянием;</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6) </w:t>
      </w:r>
      <w:r>
        <w:rPr>
          <w:rFonts w:ascii="Times New Roman" w:hAnsi="Times New Roman" w:cs="Times New Roman" w:eastAsia="Times New Roman"/>
          <w:b/>
          <w:color w:val="333333"/>
          <w:spacing w:val="0"/>
          <w:position w:val="0"/>
          <w:sz w:val="24"/>
          <w:shd w:fill="auto" w:val="clear"/>
        </w:rPr>
        <w:t xml:space="preserve">трудового воспитания: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7) </w:t>
      </w:r>
      <w:r>
        <w:rPr>
          <w:rFonts w:ascii="Times New Roman" w:hAnsi="Times New Roman" w:cs="Times New Roman" w:eastAsia="Times New Roman"/>
          <w:b/>
          <w:color w:val="333333"/>
          <w:spacing w:val="0"/>
          <w:position w:val="0"/>
          <w:sz w:val="24"/>
          <w:shd w:fill="auto" w:val="clear"/>
        </w:rPr>
        <w:t xml:space="preserve">экологического воспитания: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ориентация на применение биологических знаний при решении задач в области окружающей среды;</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осознание экологических проблем и путей их решения;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готовность к участию в практической деятельности экологической направленности;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8) </w:t>
      </w:r>
      <w:r>
        <w:rPr>
          <w:rFonts w:ascii="Times New Roman" w:hAnsi="Times New Roman" w:cs="Times New Roman" w:eastAsia="Times New Roman"/>
          <w:b/>
          <w:color w:val="333333"/>
          <w:spacing w:val="0"/>
          <w:position w:val="0"/>
          <w:sz w:val="24"/>
          <w:shd w:fill="auto" w:val="clear"/>
        </w:rPr>
        <w:t xml:space="preserve">ценности научного познания: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понимание роли биологической науки в формировании научного мировоззрения;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развитие научной любознательности, интереса к биологической науке, навыков исследовательской деятельности;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9) </w:t>
      </w:r>
      <w:r>
        <w:rPr>
          <w:rFonts w:ascii="Times New Roman" w:hAnsi="Times New Roman" w:cs="Times New Roman" w:eastAsia="Times New Roman"/>
          <w:b/>
          <w:color w:val="333333"/>
          <w:spacing w:val="0"/>
          <w:position w:val="0"/>
          <w:sz w:val="24"/>
          <w:shd w:fill="auto" w:val="clear"/>
        </w:rPr>
        <w:t xml:space="preserve">адаптации обучающегося к изменяющимся условиям социальной и природной среды:</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адекватная оценка изменяющихся условий;</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принятие решения (индивидуальное, в группе) в изменяющихся условиях на основании анализа биологической информации;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планирование действий в новой ситуации на основании знаний биологических закономерностей.</w:t>
      </w:r>
    </w:p>
    <w:p>
      <w:pPr>
        <w:spacing w:before="28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МЕТАПРЕДМЕТНЫЕ РЕЗУЛЬТАТЫ</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210" w:after="0" w:line="240"/>
        <w:ind w:right="0" w:left="0" w:firstLine="0"/>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Познавательные универсальные учебные действия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1) </w:t>
      </w:r>
      <w:r>
        <w:rPr>
          <w:rFonts w:ascii="Times New Roman" w:hAnsi="Times New Roman" w:cs="Times New Roman" w:eastAsia="Times New Roman"/>
          <w:b/>
          <w:color w:val="333333"/>
          <w:spacing w:val="0"/>
          <w:position w:val="0"/>
          <w:sz w:val="24"/>
          <w:shd w:fill="auto" w:val="clear"/>
        </w:rPr>
        <w:t xml:space="preserve">базовые логические действия: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выявлять и характеризовать существенные признаки биологических объектов (явлений);</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выявлять дефициты информации, данных, необходимых для решения поставленной задачи;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выявлять причинно-следственные связи при изучении биологических явлений и процессов, делать выводы с использованием - дедуктивных и индуктивных умозаключений, умозаключений по аналогии, формулировать гипотезы о взаимосвязях;</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2) </w:t>
      </w:r>
      <w:r>
        <w:rPr>
          <w:rFonts w:ascii="Times New Roman" w:hAnsi="Times New Roman" w:cs="Times New Roman" w:eastAsia="Times New Roman"/>
          <w:b/>
          <w:color w:val="333333"/>
          <w:spacing w:val="0"/>
          <w:position w:val="0"/>
          <w:sz w:val="24"/>
          <w:shd w:fill="auto" w:val="clear"/>
        </w:rPr>
        <w:t xml:space="preserve">базовые исследовательские действия: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использовать вопросы как исследовательский инструмент познания;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формировать гипотезу об истинности собственных суждений, аргументировать свою позицию, мнение;</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оценивать на применимость и достоверность информацию, полученную в ходе наблюдения и эксперимента;</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3) </w:t>
      </w:r>
      <w:r>
        <w:rPr>
          <w:rFonts w:ascii="Times New Roman" w:hAnsi="Times New Roman" w:cs="Times New Roman" w:eastAsia="Times New Roman"/>
          <w:b/>
          <w:color w:val="333333"/>
          <w:spacing w:val="0"/>
          <w:position w:val="0"/>
          <w:sz w:val="24"/>
          <w:shd w:fill="auto" w:val="clear"/>
        </w:rPr>
        <w:t xml:space="preserve">работа с информацией:</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выбирать, анализировать, систематизировать и интерпретировать биологическую информацию различных видов и форм представления;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находить сходные аргументы (подтверждающие или опровергающие одну и ту же идею, версию) в различных информационных источниках;</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оценивать надёжность биологической информации по критериям, предложенным учителем или сформулированным самостоятельно;</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запоминать и систематизировать биологическую информацию.</w:t>
      </w:r>
    </w:p>
    <w:p>
      <w:pPr>
        <w:spacing w:before="210" w:after="0" w:line="240"/>
        <w:ind w:right="0" w:left="0" w:firstLine="0"/>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Коммуникативные универсальные учебные действия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1</w:t>
      </w:r>
      <w:r>
        <w:rPr>
          <w:rFonts w:ascii="Times New Roman" w:hAnsi="Times New Roman" w:cs="Times New Roman" w:eastAsia="Times New Roman"/>
          <w:b/>
          <w:color w:val="333333"/>
          <w:spacing w:val="0"/>
          <w:position w:val="0"/>
          <w:sz w:val="24"/>
          <w:shd w:fill="auto" w:val="clear"/>
        </w:rPr>
        <w:t xml:space="preserve">) </w:t>
      </w:r>
      <w:r>
        <w:rPr>
          <w:rFonts w:ascii="Times New Roman" w:hAnsi="Times New Roman" w:cs="Times New Roman" w:eastAsia="Times New Roman"/>
          <w:b/>
          <w:color w:val="333333"/>
          <w:spacing w:val="0"/>
          <w:position w:val="0"/>
          <w:sz w:val="24"/>
          <w:shd w:fill="auto" w:val="clear"/>
        </w:rPr>
        <w:t xml:space="preserve">общение:</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воспринимать и формулировать суждения, выражать эмоции в процессе выполнения практических и лабораторных работ;</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выражать себя (свою точку зрения) в устных и письменных текстах;</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понимать намерения других, проявлять уважительное отношение к собеседнику и в корректной форме формулировать свои возражения;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сопоставлять свои суждения с суждениями других участников диалога, обнаруживать различие и сходство позиций;</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публично представлять результаты выполненного биологического опыта (эксперимента, исследования, проекта);</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2) </w:t>
      </w:r>
      <w:r>
        <w:rPr>
          <w:rFonts w:ascii="Times New Roman" w:hAnsi="Times New Roman" w:cs="Times New Roman" w:eastAsia="Times New Roman"/>
          <w:b/>
          <w:color w:val="333333"/>
          <w:spacing w:val="0"/>
          <w:position w:val="0"/>
          <w:sz w:val="24"/>
          <w:shd w:fill="auto" w:val="clear"/>
        </w:rPr>
        <w:t xml:space="preserve">совместная деятельность:</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pPr>
        <w:spacing w:before="210" w:after="0" w:line="240"/>
        <w:ind w:right="0" w:left="0" w:firstLine="0"/>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Регулятивные универсальные учебные действия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Самоорганизация: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выявлять проблемы для решения в жизненных и учебных ситуациях, используя биологические знания;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ориентироваться в различных подходах принятия решений (индивидуальное, принятие решения в группе, принятие решений группой);</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делать выбор и брать ответственность за решение.</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Самоконтроль, эмоциональный интеллект:</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владеть способами самоконтроля, самомотивации и рефлексии;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давать оценку ситуации и предлагать план её изменения;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вносить коррективы в деятельность на основе новых обстоятельств, изменившихся ситуаций, установленных ошибок, возникших трудностей;</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оценивать соответствие результата цели и условиям;</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различать, называть и управлять собственными эмоциями и эмоциями других;</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выявлять и анализировать причины эмоций;</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ставить себя на место другого человека, понимать мотивы и намерения другого;</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регулировать способ выражения эмоций.</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Принятие себя и других</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осознанно относиться к другому человеку, его мнению;</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признавать своё право на ошибку и такое же право другого;</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открытость себе и другим;</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осознавать невозможность контролировать всё вокруг;</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210" w:after="0" w:line="240"/>
        <w:ind w:right="0" w:left="0" w:firstLine="567"/>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ПРЕДМЕТНЫЕ РЕЗУЛЬТАТЫ</w:t>
      </w:r>
    </w:p>
    <w:p>
      <w:pPr>
        <w:spacing w:before="210" w:after="0" w:line="240"/>
        <w:ind w:right="0" w:left="0" w:firstLine="567"/>
        <w:jc w:val="both"/>
        <w:rPr>
          <w:rFonts w:ascii="Times New Roman" w:hAnsi="Times New Roman" w:cs="Times New Roman" w:eastAsia="Times New Roman"/>
          <w:b/>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Предметные результаты освоения программы по биологии к концу обучения </w:t>
      </w:r>
      <w:r>
        <w:rPr>
          <w:rFonts w:ascii="Times New Roman" w:hAnsi="Times New Roman" w:cs="Times New Roman" w:eastAsia="Times New Roman"/>
          <w:b/>
          <w:i/>
          <w:color w:val="333333"/>
          <w:spacing w:val="0"/>
          <w:position w:val="0"/>
          <w:sz w:val="24"/>
          <w:shd w:fill="auto" w:val="clear"/>
        </w:rPr>
        <w:t xml:space="preserve">в 7</w:t>
      </w:r>
      <w:r>
        <w:rPr>
          <w:rFonts w:ascii="Times New Roman" w:hAnsi="Times New Roman" w:cs="Times New Roman" w:eastAsia="Times New Roman"/>
          <w:b/>
          <w:color w:val="333333"/>
          <w:spacing w:val="0"/>
          <w:position w:val="0"/>
          <w:sz w:val="24"/>
          <w:shd w:fill="auto" w:val="clear"/>
        </w:rPr>
        <w:t xml:space="preserve"> </w:t>
      </w:r>
      <w:r>
        <w:rPr>
          <w:rFonts w:ascii="Times New Roman" w:hAnsi="Times New Roman" w:cs="Times New Roman" w:eastAsia="Times New Roman"/>
          <w:b/>
          <w:i/>
          <w:color w:val="333333"/>
          <w:spacing w:val="0"/>
          <w:position w:val="0"/>
          <w:sz w:val="24"/>
          <w:shd w:fill="auto" w:val="clear"/>
        </w:rPr>
        <w:t xml:space="preserve">классе</w:t>
      </w:r>
      <w:r>
        <w:rPr>
          <w:rFonts w:ascii="Times New Roman" w:hAnsi="Times New Roman" w:cs="Times New Roman" w:eastAsia="Times New Roman"/>
          <w:b/>
          <w:color w:val="333333"/>
          <w:spacing w:val="0"/>
          <w:position w:val="0"/>
          <w:sz w:val="24"/>
          <w:shd w:fill="auto" w:val="clear"/>
        </w:rPr>
        <w:t xml:space="preserve">:</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выявлять признаки классов покрытосеменных или цветковых, семейств двудольных и однодольных растений;</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выделять существенные признаки строения и жизнедеятельности растений, бактерий, грибов, лишайников;</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проводить описание и сравнивать между собой растения, грибы, лишайники, бактерии по заданному плану, делать выводы на основе сравнения;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описывать усложнение организации растений в ходе эволюции растительного мира на Земле;</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выявлять черты приспособленности растений к среде обитания, значение экологических факторов для растений;</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приводить примеры культурных растений и их значение в жизни человека, понимать причины и знать меры охраны растительного мира Земли;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владеть приёмами работы с информацией: формулировать основания для извлечения и обобщения информации из нескольких источников (2</w:t>
      </w:r>
      <w:r>
        <w:rPr>
          <w:rFonts w:ascii="Times New Roman" w:hAnsi="Times New Roman" w:cs="Times New Roman" w:eastAsia="Times New Roman"/>
          <w:color w:val="333333"/>
          <w:spacing w:val="0"/>
          <w:position w:val="0"/>
          <w:sz w:val="24"/>
          <w:shd w:fill="auto" w:val="clear"/>
        </w:rPr>
        <w:t xml:space="preserve">–</w:t>
      </w:r>
      <w:r>
        <w:rPr>
          <w:rFonts w:ascii="Times New Roman" w:hAnsi="Times New Roman" w:cs="Times New Roman" w:eastAsia="Times New Roman"/>
          <w:color w:val="333333"/>
          <w:spacing w:val="0"/>
          <w:position w:val="0"/>
          <w:sz w:val="24"/>
          <w:shd w:fill="auto" w:val="clear"/>
        </w:rPr>
        <w:t xml:space="preserve">3), </w:t>
      </w:r>
      <w:r>
        <w:rPr>
          <w:rFonts w:ascii="Times New Roman" w:hAnsi="Times New Roman" w:cs="Times New Roman" w:eastAsia="Times New Roman"/>
          <w:color w:val="333333"/>
          <w:spacing w:val="0"/>
          <w:position w:val="0"/>
          <w:sz w:val="24"/>
          <w:shd w:fill="auto" w:val="clear"/>
        </w:rPr>
        <w:t xml:space="preserve">преобразовывать информацию из одной знаковой системыв другую;</w:t>
      </w:r>
    </w:p>
    <w:p>
      <w:pPr>
        <w:spacing w:before="210" w:after="0" w:line="240"/>
        <w:ind w:right="0" w:left="0" w:firstLine="567"/>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210" w:after="0" w:line="240"/>
        <w:ind w:right="0" w:left="0" w:firstLine="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СОДЕРЖАНИЕ УЧЕБНОГО ПРЕДМЕТА</w:t>
      </w:r>
    </w:p>
    <w:p>
      <w:pPr>
        <w:spacing w:before="210" w:after="0" w:line="240"/>
        <w:ind w:right="0" w:left="0" w:firstLine="0"/>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color w:val="333333"/>
          <w:spacing w:val="0"/>
          <w:position w:val="0"/>
          <w:sz w:val="24"/>
          <w:shd w:fill="auto" w:val="clear"/>
        </w:rPr>
        <w:t xml:space="preserve">7 </w:t>
      </w:r>
      <w:r>
        <w:rPr>
          <w:rFonts w:ascii="Times New Roman" w:hAnsi="Times New Roman" w:cs="Times New Roman" w:eastAsia="Times New Roman"/>
          <w:b/>
          <w:color w:val="333333"/>
          <w:spacing w:val="0"/>
          <w:position w:val="0"/>
          <w:sz w:val="24"/>
          <w:shd w:fill="auto" w:val="clear"/>
        </w:rPr>
        <w:t xml:space="preserve">КЛАСС</w:t>
      </w:r>
    </w:p>
    <w:p>
      <w:pPr>
        <w:numPr>
          <w:ilvl w:val="0"/>
          <w:numId w:val="41"/>
        </w:numPr>
        <w:spacing w:before="210" w:after="210" w:line="240"/>
        <w:ind w:right="0" w:left="720" w:hanging="28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Систематические группы растений</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i/>
          <w:color w:val="333333"/>
          <w:spacing w:val="0"/>
          <w:position w:val="0"/>
          <w:sz w:val="24"/>
          <w:shd w:fill="auto" w:val="clear"/>
        </w:rPr>
        <w:t xml:space="preserve">Лабораторные и практические работы.</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Изучение строения одноклеточных водорослей (на примере хламидомонады и хлореллы).</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Изучение строения многоклеточных нитчатых водорослей (на примере спирогиры и улотрикса).</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Изучение внешнего строения мхов (на местных видах).</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Изучение внешнего строения папоротника или хвоща.</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Изучение внешнего строения веток, хвои, шишек и семян голосеменных растений (на примере ели, сосны или лиственницы).</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Изучение внешнего строения покрытосеменных растений.</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Определение видов растений (на примере трёх семейств) с использованием определителей растений или определительных карточек.</w:t>
      </w:r>
    </w:p>
    <w:p>
      <w:pPr>
        <w:numPr>
          <w:ilvl w:val="0"/>
          <w:numId w:val="43"/>
        </w:numPr>
        <w:spacing w:before="210" w:after="210" w:line="240"/>
        <w:ind w:right="0" w:left="720" w:hanging="28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Развитие растительного мира на Земле</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Эволюционное развитие растительного мира на Земле. Сохранение в земной коре растительных остатков, их изучение. </w:t>
      </w:r>
      <w:r>
        <w:rPr>
          <w:rFonts w:ascii="Times New Roman" w:hAnsi="Times New Roman" w:cs="Times New Roman" w:eastAsia="Times New Roman"/>
          <w:color w:val="333333"/>
          <w:spacing w:val="0"/>
          <w:position w:val="0"/>
          <w:sz w:val="24"/>
          <w:shd w:fill="auto" w:val="clear"/>
        </w:rPr>
        <w:t xml:space="preserve">«</w:t>
      </w:r>
      <w:r>
        <w:rPr>
          <w:rFonts w:ascii="Times New Roman" w:hAnsi="Times New Roman" w:cs="Times New Roman" w:eastAsia="Times New Roman"/>
          <w:color w:val="333333"/>
          <w:spacing w:val="0"/>
          <w:position w:val="0"/>
          <w:sz w:val="24"/>
          <w:shd w:fill="auto" w:val="clear"/>
        </w:rPr>
        <w:t xml:space="preserve">Живые ископаемые</w:t>
      </w: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i/>
          <w:color w:val="333333"/>
          <w:spacing w:val="0"/>
          <w:position w:val="0"/>
          <w:sz w:val="24"/>
          <w:shd w:fill="auto" w:val="clear"/>
        </w:rPr>
        <w:t xml:space="preserve">Экскурсии или видеоэкскурсии.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Развитие растительного мира на Земле (экскурсия в палеонтологический или краеведческий музей).</w:t>
      </w:r>
    </w:p>
    <w:p>
      <w:pPr>
        <w:numPr>
          <w:ilvl w:val="0"/>
          <w:numId w:val="45"/>
        </w:numPr>
        <w:spacing w:before="210" w:after="210" w:line="240"/>
        <w:ind w:right="0" w:left="720" w:hanging="28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Растения в природных сообществах</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47"/>
        </w:numPr>
        <w:spacing w:before="210" w:after="210" w:line="240"/>
        <w:ind w:right="0" w:left="720" w:hanging="28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Растения и человек</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i/>
          <w:color w:val="333333"/>
          <w:spacing w:val="0"/>
          <w:position w:val="0"/>
          <w:sz w:val="24"/>
          <w:shd w:fill="auto" w:val="clear"/>
        </w:rPr>
        <w:t xml:space="preserve">Экскурсии или видеоэкскурсии.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Изучение сельскохозяйственных растений региона.</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Изучение сорных растений региона.</w:t>
      </w:r>
    </w:p>
    <w:p>
      <w:pPr>
        <w:numPr>
          <w:ilvl w:val="0"/>
          <w:numId w:val="49"/>
        </w:numPr>
        <w:spacing w:before="210" w:after="210" w:line="240"/>
        <w:ind w:right="0" w:left="720" w:hanging="280"/>
        <w:jc w:val="both"/>
        <w:rPr>
          <w:rFonts w:ascii="Times New Roman" w:hAnsi="Times New Roman" w:cs="Times New Roman" w:eastAsia="Times New Roman"/>
          <w:b/>
          <w:color w:val="333333"/>
          <w:spacing w:val="0"/>
          <w:position w:val="0"/>
          <w:sz w:val="24"/>
          <w:shd w:fill="auto" w:val="clear"/>
        </w:rPr>
      </w:pPr>
      <w:r>
        <w:rPr>
          <w:rFonts w:ascii="Times New Roman" w:hAnsi="Times New Roman" w:cs="Times New Roman" w:eastAsia="Times New Roman"/>
          <w:b/>
          <w:color w:val="333333"/>
          <w:spacing w:val="0"/>
          <w:position w:val="0"/>
          <w:sz w:val="24"/>
          <w:shd w:fill="auto" w:val="clear"/>
        </w:rPr>
        <w:t xml:space="preserve">Грибы. Лишайники. Бактерии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Лишайники </w:t>
      </w:r>
      <w:r>
        <w:rPr>
          <w:rFonts w:ascii="Times New Roman" w:hAnsi="Times New Roman" w:cs="Times New Roman" w:eastAsia="Times New Roman"/>
          <w:color w:val="333333"/>
          <w:spacing w:val="0"/>
          <w:position w:val="0"/>
          <w:sz w:val="24"/>
          <w:shd w:fill="auto" w:val="clear"/>
        </w:rPr>
        <w:t xml:space="preserve">–</w:t>
      </w: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комплексные организмы. Строение лишайников. Питание, рост и размножение лишайников. Значение лишайников в природе и жизни человека.</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Бактерии </w:t>
      </w:r>
      <w:r>
        <w:rPr>
          <w:rFonts w:ascii="Times New Roman" w:hAnsi="Times New Roman" w:cs="Times New Roman" w:eastAsia="Times New Roman"/>
          <w:color w:val="333333"/>
          <w:spacing w:val="0"/>
          <w:position w:val="0"/>
          <w:sz w:val="24"/>
          <w:shd w:fill="auto" w:val="clear"/>
        </w:rPr>
        <w:t xml:space="preserve">–</w:t>
      </w: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333333"/>
          <w:spacing w:val="0"/>
          <w:position w:val="0"/>
          <w:sz w:val="24"/>
          <w:shd w:fill="auto" w:val="clear"/>
        </w:rPr>
        <w:t xml:space="preserve">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b/>
          <w:i/>
          <w:color w:val="333333"/>
          <w:spacing w:val="0"/>
          <w:position w:val="0"/>
          <w:sz w:val="24"/>
          <w:shd w:fill="auto" w:val="clear"/>
        </w:rPr>
        <w:t xml:space="preserve">Лабораторные и практические работы.</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Изучение строения одноклеточных (мукор) и многоклеточных (пеницилл) плесневых грибов.</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Изучение строения плодовых тел шляпочных грибов (или изучение шляпочных грибов на муляжах).</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Изучение строения лишайников.</w:t>
      </w:r>
    </w:p>
    <w:p>
      <w:pPr>
        <w:spacing w:before="210" w:after="0" w:line="240"/>
        <w:ind w:right="0" w:left="0" w:firstLine="567"/>
        <w:jc w:val="both"/>
        <w:rPr>
          <w:rFonts w:ascii="Times New Roman" w:hAnsi="Times New Roman" w:cs="Times New Roman" w:eastAsia="Times New Roman"/>
          <w:color w:val="333333"/>
          <w:spacing w:val="0"/>
          <w:position w:val="0"/>
          <w:sz w:val="21"/>
          <w:shd w:fill="auto" w:val="clear"/>
        </w:rPr>
      </w:pPr>
      <w:r>
        <w:rPr>
          <w:rFonts w:ascii="Times New Roman" w:hAnsi="Times New Roman" w:cs="Times New Roman" w:eastAsia="Times New Roman"/>
          <w:color w:val="333333"/>
          <w:spacing w:val="0"/>
          <w:position w:val="0"/>
          <w:sz w:val="24"/>
          <w:shd w:fill="auto" w:val="clear"/>
        </w:rPr>
        <w:t xml:space="preserve">Изучение строения бактерий (на готовых микропрепаратах).</w:t>
      </w: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ТЕМАТИЧЕСКОЕ ПЛАНИРОВАНИЕ</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КЛАСС</w:t>
      </w:r>
    </w:p>
    <w:tbl>
      <w:tblPr/>
      <w:tblGrid>
        <w:gridCol w:w="3970"/>
        <w:gridCol w:w="1559"/>
        <w:gridCol w:w="5103"/>
      </w:tblGrid>
      <w:tr>
        <w:trPr>
          <w:trHeight w:val="1" w:hRule="atLeast"/>
          <w:jc w:val="left"/>
        </w:trPr>
        <w:tc>
          <w:tcPr>
            <w:tcW w:w="39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Наименование разделов и тем программы</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Количество </w:t>
            </w: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часов</w:t>
            </w: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Электронные (цифровые) образовательные ресурсы</w:t>
            </w:r>
          </w:p>
        </w:tc>
      </w:tr>
      <w:tr>
        <w:trPr>
          <w:trHeight w:val="1" w:hRule="atLeast"/>
          <w:jc w:val="left"/>
        </w:trPr>
        <w:tc>
          <w:tcPr>
            <w:tcW w:w="39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Раздел 1.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 </w:t>
            </w: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 </w:t>
            </w:r>
          </w:p>
        </w:tc>
      </w:tr>
      <w:tr>
        <w:trPr>
          <w:trHeight w:val="1" w:hRule="atLeast"/>
          <w:jc w:val="left"/>
        </w:trPr>
        <w:tc>
          <w:tcPr>
            <w:tcW w:w="39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Систематические группы растений</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22</w:t>
            </w: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Библиотека ЦОК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https://m.edsoo.ru/7f416720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"Основы систематики растений" (ЯКласс)</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https://www.yaklass.ru/p/biologia/6-klass/klassifikatciia-rastenii14962/osnovnye-printcipy-sistematiki-rastenii-14920/re-41fe929c-c1dd-455e88b3</w:t>
              </w:r>
            </w:hyperlink>
            <w:r>
              <w:rPr>
                <w:rFonts w:ascii="Times New Roman" w:hAnsi="Times New Roman" w:cs="Times New Roman" w:eastAsia="Times New Roman"/>
                <w:color w:val="auto"/>
                <w:spacing w:val="0"/>
                <w:position w:val="0"/>
                <w:sz w:val="24"/>
                <w:shd w:fill="auto" w:val="clear"/>
              </w:rPr>
              <w:t xml:space="preserve">- 29b4200a1791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"Классификация организмов. Бинарная номенклатура" (Фоксфорд)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https://foxford.ru/wiki/biologiya/klassifikaciya-organizmov-binarnayanomenklatura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"Водоросли: общая характеристика" (Фоксфорд)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https://foxford.ru/wiki/biologiya/vodorosli-obshchaya-harakteristika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 Размножение низших споровых растений (водорослей)"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ЯКласс) -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https://www.yaklass.ru/p/biologia/6-klass/zhiznedeiatelnostrastitelnykh-organizmov-14968/bespoloe-i-polovoe-razmnozhenierastenii-13861/re-ed6044be-f890-444f-80b2-aba2b90b8288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"Многообразие водорослей" (Фоксфорд)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https://foxford.ru/wiki/biologiya/vodorosli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"Водоросли, их многообразие, строение, среда обитания. Роль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водорослей в природе и жизни человека. Охрана водорослей. Часть 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Бурые и красные водоросли" (InternetUrok)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https://interneturok.ru/lesson/biology/5-klass/effektivnye-kursy/vodorosli-ihmnogoobrazie-stroenie</w:t>
              </w:r>
            </w:hyperlink>
            <w:r>
              <w:rPr>
                <w:rFonts w:ascii="Times New Roman" w:hAnsi="Times New Roman" w:cs="Times New Roman" w:eastAsia="Times New Roman"/>
                <w:color w:val="auto"/>
                <w:spacing w:val="0"/>
                <w:position w:val="0"/>
                <w:sz w:val="24"/>
                <w:shd w:fill="auto" w:val="clear"/>
              </w:rPr>
              <w:t xml:space="preserve">- sreda-obitaniya-rol-vodorosley-v-prirode-i-zhiznicheloveka-ohrana-vodorosley-chast-4-burye-i-krasnye-vodorosli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Урок"Высшие споровые растения" (РЭШ)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https://resh.edu.ru/subject/lesson/2656/main/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"Характеристика мхов"(ЯКласс)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https://www.yaklass.ru/p/biologia/5-klass/izuchaem-tcarstvo-rasteniia15609/nizshie-rasteniia-vodorosli</w:t>
              </w:r>
            </w:hyperlink>
            <w:r>
              <w:rPr>
                <w:rFonts w:ascii="Times New Roman" w:hAnsi="Times New Roman" w:cs="Times New Roman" w:eastAsia="Times New Roman"/>
                <w:color w:val="auto"/>
                <w:spacing w:val="0"/>
                <w:position w:val="0"/>
                <w:sz w:val="24"/>
                <w:shd w:fill="auto" w:val="clear"/>
              </w:rPr>
              <w:t xml:space="preserve">- vysshie-sporovye-rasteniia-13989/re5f139ae4-b229-47c0-aee1-51241e1f5fb1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Урок"Размножение мхов" (ЯКласс)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https://www.yaklass.ru/p/biologia/6-klass/zhiznedeiatelnost-rastitelnykhorganizmov-14968/bespoloe-i- polovoe-razmnozhenie-rastenii-13861/re03a2dc92-958f-4a7d-90eb-c38a7c0685e5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"Лишайники. Мхи. Часть 8. Жизненный цикл мха кукушкин лён"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(InternetUrok) - </w:t>
            </w:r>
            <w:hyperlink xmlns:r="http://schemas.openxmlformats.org/officeDocument/2006/relationships" r:id="docRId10">
              <w:r>
                <w:rPr>
                  <w:rFonts w:ascii="Times New Roman" w:hAnsi="Times New Roman" w:cs="Times New Roman" w:eastAsia="Times New Roman"/>
                  <w:color w:val="0000FF"/>
                  <w:spacing w:val="0"/>
                  <w:position w:val="0"/>
                  <w:sz w:val="24"/>
                  <w:u w:val="single"/>
                  <w:shd w:fill="auto" w:val="clear"/>
                </w:rPr>
                <w:t xml:space="preserve">https://interneturok.ru/lesson/biology/5-klass/effektivnyekursy/lishayniki-mhi-chast-8-zhiznennyy-tsikl-mha-kukushkin-lyon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"Мохообразные" (Фоксфорд)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
              <w:r>
                <w:rPr>
                  <w:rFonts w:ascii="Times New Roman" w:hAnsi="Times New Roman" w:cs="Times New Roman" w:eastAsia="Times New Roman"/>
                  <w:color w:val="0000FF"/>
                  <w:spacing w:val="0"/>
                  <w:position w:val="0"/>
                  <w:sz w:val="24"/>
                  <w:u w:val="single"/>
                  <w:shd w:fill="auto" w:val="clear"/>
                </w:rPr>
                <w:t xml:space="preserve">https://foxford.ru/wiki/biologiya/vysshie-sporovye-rasteniya-otdel-mohovidnye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"Отдел Папоротниковидные" (Фоксфорд)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2">
              <w:r>
                <w:rPr>
                  <w:rFonts w:ascii="Times New Roman" w:hAnsi="Times New Roman" w:cs="Times New Roman" w:eastAsia="Times New Roman"/>
                  <w:color w:val="0000FF"/>
                  <w:spacing w:val="0"/>
                  <w:position w:val="0"/>
                  <w:sz w:val="24"/>
                  <w:u w:val="single"/>
                  <w:shd w:fill="auto" w:val="clear"/>
                </w:rPr>
                <w:t xml:space="preserve">https://foxford.ru/wiki/biologiya/vysshie-sporovye-rasteniya-otdel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-paporotnikovidnye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"Высшие споровые растения" (РЭШ)</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
              <w:r>
                <w:rPr>
                  <w:rFonts w:ascii="Times New Roman" w:hAnsi="Times New Roman" w:cs="Times New Roman" w:eastAsia="Times New Roman"/>
                  <w:color w:val="0000FF"/>
                  <w:spacing w:val="0"/>
                  <w:position w:val="0"/>
                  <w:sz w:val="24"/>
                  <w:u w:val="single"/>
                  <w:shd w:fill="auto" w:val="clear"/>
                </w:rPr>
                <w:t xml:space="preserve">https://resh.edu.ru/subject/lesson/7855/conspect/316073/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"Плауны и хвощи" (InternetUrok)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4">
              <w:r>
                <w:rPr>
                  <w:rFonts w:ascii="Times New Roman" w:hAnsi="Times New Roman" w:cs="Times New Roman" w:eastAsia="Times New Roman"/>
                  <w:color w:val="0000FF"/>
                  <w:spacing w:val="0"/>
                  <w:position w:val="0"/>
                  <w:sz w:val="24"/>
                  <w:u w:val="single"/>
                  <w:shd w:fill="auto" w:val="clear"/>
                </w:rPr>
                <w:t xml:space="preserve">https://interneturok.ru/lesson/biology/5-klass/tsarstvo-rasteniya/plauny-hvoschi-paporotniki</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"Размножение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папоротников" (ЯКласс)</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5">
              <w:r>
                <w:rPr>
                  <w:rFonts w:ascii="Times New Roman" w:hAnsi="Times New Roman" w:cs="Times New Roman" w:eastAsia="Times New Roman"/>
                  <w:color w:val="0000FF"/>
                  <w:spacing w:val="0"/>
                  <w:position w:val="0"/>
                  <w:sz w:val="24"/>
                  <w:u w:val="single"/>
                  <w:shd w:fill="auto" w:val="clear"/>
                </w:rPr>
                <w:t xml:space="preserve">https://www.yaklass.ru/p/biologia/6-klass/zhiznedeiatelnost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-rastitelnykh-organizmov- 14968/bespoloe-i-polovoe-razmnozhenie-rastenii-13861/re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-bf2574b1-1d7c-476b</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-88c3-fb2543bba8c3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"Папоротникообразные" (InternetUrok)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
              <w:r>
                <w:rPr>
                  <w:rFonts w:ascii="Times New Roman" w:hAnsi="Times New Roman" w:cs="Times New Roman" w:eastAsia="Times New Roman"/>
                  <w:color w:val="0000FF"/>
                  <w:spacing w:val="0"/>
                  <w:position w:val="0"/>
                  <w:sz w:val="24"/>
                  <w:u w:val="single"/>
                  <w:shd w:fill="auto" w:val="clear"/>
                </w:rPr>
                <w:t xml:space="preserve">https://interneturok.ru/lesson/biology/5-klass/tsarstvo</w:t>
              </w:r>
            </w:hyperlink>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rasteniya/paporotnikoobraznye </w:t>
            </w:r>
            <w:r>
              <w:rPr>
                <w:rFonts w:ascii="Times New Roman" w:hAnsi="Times New Roman" w:cs="Times New Roman" w:eastAsia="Times New Roman"/>
                <w:color w:val="auto"/>
                <w:spacing w:val="0"/>
                <w:position w:val="0"/>
                <w:sz w:val="24"/>
                <w:shd w:fill="auto" w:val="clear"/>
              </w:rPr>
              <w:t xml:space="preserve">Урок "Отдел папоротниковидные"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Фоксфорд)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7">
              <w:r>
                <w:rPr>
                  <w:rFonts w:ascii="Times New Roman" w:hAnsi="Times New Roman" w:cs="Times New Roman" w:eastAsia="Times New Roman"/>
                  <w:color w:val="0000FF"/>
                  <w:spacing w:val="0"/>
                  <w:position w:val="0"/>
                  <w:sz w:val="24"/>
                  <w:u w:val="single"/>
                  <w:shd w:fill="auto" w:val="clear"/>
                </w:rPr>
                <w:t xml:space="preserve">https://foxford.ru/wiki/biologiya/vysshie-sporovye-rasteniya-otdel-paporotnikovidnye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"Хвойные деревья" (ECOPORTAL)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8">
              <w:r>
                <w:rPr>
                  <w:rFonts w:ascii="Times New Roman" w:hAnsi="Times New Roman" w:cs="Times New Roman" w:eastAsia="Times New Roman"/>
                  <w:color w:val="0000FF"/>
                  <w:spacing w:val="0"/>
                  <w:position w:val="0"/>
                  <w:sz w:val="24"/>
                  <w:u w:val="single"/>
                  <w:shd w:fill="auto" w:val="clear"/>
                </w:rPr>
                <w:t xml:space="preserve">https://ecoportal.info/xvojnye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-derevya-rasteniya/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"Семенные растения"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РЭШ)</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
              <w:r>
                <w:rPr>
                  <w:rFonts w:ascii="Times New Roman" w:hAnsi="Times New Roman" w:cs="Times New Roman" w:eastAsia="Times New Roman"/>
                  <w:color w:val="0000FF"/>
                  <w:spacing w:val="0"/>
                  <w:position w:val="0"/>
                  <w:sz w:val="24"/>
                  <w:u w:val="single"/>
                  <w:shd w:fill="auto" w:val="clear"/>
                </w:rPr>
                <w:t xml:space="preserve">https://resh.edu.ru/subject/lesson/7856/main/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280058/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"Отдел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Голосеменные"(Фоксфорд)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
              <w:r>
                <w:rPr>
                  <w:rFonts w:ascii="Times New Roman" w:hAnsi="Times New Roman" w:cs="Times New Roman" w:eastAsia="Times New Roman"/>
                  <w:color w:val="0000FF"/>
                  <w:spacing w:val="0"/>
                  <w:position w:val="0"/>
                  <w:sz w:val="24"/>
                  <w:u w:val="single"/>
                  <w:shd w:fill="auto" w:val="clear"/>
                </w:rPr>
                <w:t xml:space="preserve">https://foxford.ru/wiki/biologiya/golosemennye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"Покрытосеменные" (Фоксфорд)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
              <w:r>
                <w:rPr>
                  <w:rFonts w:ascii="Times New Roman" w:hAnsi="Times New Roman" w:cs="Times New Roman" w:eastAsia="Times New Roman"/>
                  <w:color w:val="0000FF"/>
                  <w:spacing w:val="0"/>
                  <w:position w:val="0"/>
                  <w:sz w:val="24"/>
                  <w:u w:val="single"/>
                  <w:shd w:fill="auto" w:val="clear"/>
                </w:rPr>
                <w:t xml:space="preserve">https://foxford.ru/wiki/biologiya/pokrytosemennye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"Классификация покрытосеменных растений" (РЭШ)</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2">
              <w:r>
                <w:rPr>
                  <w:rFonts w:ascii="Times New Roman" w:hAnsi="Times New Roman" w:cs="Times New Roman" w:eastAsia="Times New Roman"/>
                  <w:color w:val="0000FF"/>
                  <w:spacing w:val="0"/>
                  <w:position w:val="0"/>
                  <w:sz w:val="24"/>
                  <w:u w:val="single"/>
                  <w:shd w:fill="auto" w:val="clear"/>
                </w:rPr>
                <w:t xml:space="preserve">https://resh.edu.ru/subject/lesson/2468/main/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"Классы Однодольные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Двудольные" (Фоксфорд)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
              <w:r>
                <w:rPr>
                  <w:rFonts w:ascii="Times New Roman" w:hAnsi="Times New Roman" w:cs="Times New Roman" w:eastAsia="Times New Roman"/>
                  <w:color w:val="0000FF"/>
                  <w:spacing w:val="0"/>
                  <w:position w:val="0"/>
                  <w:sz w:val="24"/>
                  <w:u w:val="single"/>
                  <w:shd w:fill="auto" w:val="clear"/>
                </w:rPr>
                <w:t xml:space="preserve">https://foxford.ru/wiki/biologiya/klassy-odnodolnye-i-dvudolnye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"Семейство Крестоцветные" (InternetUrok)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
              <w:r>
                <w:rPr>
                  <w:rFonts w:ascii="Times New Roman" w:hAnsi="Times New Roman" w:cs="Times New Roman" w:eastAsia="Times New Roman"/>
                  <w:color w:val="0000FF"/>
                  <w:spacing w:val="0"/>
                  <w:position w:val="0"/>
                  <w:sz w:val="24"/>
                  <w:u w:val="single"/>
                  <w:shd w:fill="auto" w:val="clear"/>
                </w:rPr>
                <w:t xml:space="preserve">https://interneturok.ru/lesson/biology/6-klass/osnovy-sistematiki-rasteniy/semeystvo-krestotsvetnye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"Отряды покрытосеменных растений" (РЭШ)</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
              <w:r>
                <w:rPr>
                  <w:rFonts w:ascii="Times New Roman" w:hAnsi="Times New Roman" w:cs="Times New Roman" w:eastAsia="Times New Roman"/>
                  <w:color w:val="0000FF"/>
                  <w:spacing w:val="0"/>
                  <w:position w:val="0"/>
                  <w:sz w:val="24"/>
                  <w:u w:val="single"/>
                  <w:shd w:fill="auto" w:val="clear"/>
                </w:rPr>
                <w:t xml:space="preserve">https://resh.edu.ru/subject/lesson/2467/main/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"Важнейшие семейства двудольных растений" (Фоксфорд)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
              <w:r>
                <w:rPr>
                  <w:rFonts w:ascii="Times New Roman" w:hAnsi="Times New Roman" w:cs="Times New Roman" w:eastAsia="Times New Roman"/>
                  <w:color w:val="0000FF"/>
                  <w:spacing w:val="0"/>
                  <w:position w:val="0"/>
                  <w:sz w:val="24"/>
                  <w:u w:val="single"/>
                  <w:shd w:fill="auto" w:val="clear"/>
                </w:rPr>
                <w:t xml:space="preserve">https://foxford.ru/wiki/biologiya/vazhneyshie-semeystva-pokrytosemennyh-rasteniy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"Культурные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дикорастущие растения" (Фоксфорд)</w:t>
            </w: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4"/>
                <w:shd w:fill="auto" w:val="clear"/>
              </w:rPr>
              <w:t xml:space="preserve">ttps://foxford.ru/wiki/okruzhayuschiy-mir/kulturnye-i-dikorastushchie-rasteniya</w:t>
            </w:r>
          </w:p>
        </w:tc>
      </w:tr>
      <w:tr>
        <w:trPr>
          <w:trHeight w:val="1" w:hRule="atLeast"/>
          <w:jc w:val="left"/>
        </w:trPr>
        <w:tc>
          <w:tcPr>
            <w:tcW w:w="39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Раздел 2.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 </w:t>
            </w: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39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Развитие растительного мира на Земле</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Библиотека ЦОК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
              <w:r>
                <w:rPr>
                  <w:rFonts w:ascii="Times New Roman" w:hAnsi="Times New Roman" w:cs="Times New Roman" w:eastAsia="Times New Roman"/>
                  <w:color w:val="0000FF"/>
                  <w:spacing w:val="0"/>
                  <w:position w:val="0"/>
                  <w:sz w:val="24"/>
                  <w:u w:val="single"/>
                  <w:shd w:fill="auto" w:val="clear"/>
                </w:rPr>
                <w:t xml:space="preserve">https://m.edsoo.ru/7f416720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"Развитие растительного мира на Земле" (Фоксфорд)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
              <w:r>
                <w:rPr>
                  <w:rFonts w:ascii="Times New Roman" w:hAnsi="Times New Roman" w:cs="Times New Roman" w:eastAsia="Times New Roman"/>
                  <w:color w:val="0000FF"/>
                  <w:spacing w:val="0"/>
                  <w:position w:val="0"/>
                  <w:sz w:val="24"/>
                  <w:u w:val="single"/>
                  <w:shd w:fill="auto" w:val="clear"/>
                </w:rPr>
                <w:t xml:space="preserve">https://foxford.ru/wiki/biologiya/razvitie-rastitelnogo-mira-na-zemle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"Происхождение растений. Основные этапы развития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растительного мира" (InternetUrok)</w:t>
            </w:r>
          </w:p>
          <w:p>
            <w:pPr>
              <w:spacing w:before="0" w:after="0" w:line="240"/>
              <w:ind w:right="0" w:left="0" w:firstLine="0"/>
              <w:jc w:val="left"/>
              <w:rPr>
                <w:spacing w:val="0"/>
                <w:position w:val="0"/>
              </w:rPr>
            </w:pPr>
            <w:hyperlink xmlns:r="http://schemas.openxmlformats.org/officeDocument/2006/relationships" r:id="docRId29">
              <w:r>
                <w:rPr>
                  <w:rFonts w:ascii="Times New Roman" w:hAnsi="Times New Roman" w:cs="Times New Roman" w:eastAsia="Times New Roman"/>
                  <w:color w:val="0000FF"/>
                  <w:spacing w:val="0"/>
                  <w:position w:val="0"/>
                  <w:sz w:val="24"/>
                  <w:u w:val="single"/>
                  <w:shd w:fill="auto" w:val="clear"/>
                </w:rPr>
                <w:t xml:space="preserve">https://interneturok.ru/lesson/biology/5- klass/tsarstvo-rasteniya/proishozhdenie-rasteniy-osnovnye-etapy-razvitiya-rastitelnogo-mira</w:t>
              </w:r>
            </w:hyperlink>
          </w:p>
        </w:tc>
      </w:tr>
      <w:tr>
        <w:trPr>
          <w:trHeight w:val="1" w:hRule="atLeast"/>
          <w:jc w:val="left"/>
        </w:trPr>
        <w:tc>
          <w:tcPr>
            <w:tcW w:w="39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Раздел 3.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 </w:t>
            </w: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39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Растения в природных сообществах</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2</w:t>
            </w: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Библиотека ЦОК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0">
              <w:r>
                <w:rPr>
                  <w:rFonts w:ascii="Times New Roman" w:hAnsi="Times New Roman" w:cs="Times New Roman" w:eastAsia="Times New Roman"/>
                  <w:color w:val="0000FF"/>
                  <w:spacing w:val="0"/>
                  <w:position w:val="0"/>
                  <w:sz w:val="24"/>
                  <w:u w:val="single"/>
                  <w:shd w:fill="auto" w:val="clear"/>
                </w:rPr>
                <w:t xml:space="preserve">https://m.edsoo.ru/7f416720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"Основные экологические факторы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их влияние на растения"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(InternetUrok)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1">
              <w:r>
                <w:rPr>
                  <w:rFonts w:ascii="Times New Roman" w:hAnsi="Times New Roman" w:cs="Times New Roman" w:eastAsia="Times New Roman"/>
                  <w:color w:val="0000FF"/>
                  <w:spacing w:val="0"/>
                  <w:position w:val="0"/>
                  <w:sz w:val="24"/>
                  <w:u w:val="single"/>
                  <w:shd w:fill="auto" w:val="clear"/>
                </w:rPr>
                <w:t xml:space="preserve">https://interneturok.ru/lesson/biology/6-klass/prirodnye-soobschestva/osnovnye-ekologicheskie-faktory-i-ih-vliyanie-na-rasten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"Взаимодействие растений в сообществе"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(InternetUrok)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2">
              <w:r>
                <w:rPr>
                  <w:rFonts w:ascii="Times New Roman" w:hAnsi="Times New Roman" w:cs="Times New Roman" w:eastAsia="Times New Roman"/>
                  <w:color w:val="0000FF"/>
                  <w:spacing w:val="0"/>
                  <w:position w:val="0"/>
                  <w:sz w:val="24"/>
                  <w:u w:val="single"/>
                  <w:shd w:fill="auto" w:val="clear"/>
                </w:rPr>
                <w:t xml:space="preserve">https://interneturok.ru/lesson/biology/6-klass/prirodnye- soobschestva/vzaimodeystvie-rasteniy-v-soobschestve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"Типы природных сообществ. Развитие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смена биогеоценозов"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Фоксфорд)</w:t>
            </w:r>
          </w:p>
          <w:p>
            <w:pPr>
              <w:spacing w:before="0" w:after="0" w:line="240"/>
              <w:ind w:right="0" w:left="0" w:firstLine="0"/>
              <w:jc w:val="left"/>
              <w:rPr>
                <w:spacing w:val="0"/>
                <w:position w:val="0"/>
              </w:rPr>
            </w:pPr>
            <w:hyperlink xmlns:r="http://schemas.openxmlformats.org/officeDocument/2006/relationships" r:id="docRId33">
              <w:r>
                <w:rPr>
                  <w:rFonts w:ascii="Times New Roman" w:hAnsi="Times New Roman" w:cs="Times New Roman" w:eastAsia="Times New Roman"/>
                  <w:color w:val="0000FF"/>
                  <w:spacing w:val="0"/>
                  <w:position w:val="0"/>
                  <w:sz w:val="24"/>
                  <w:u w:val="single"/>
                  <w:shd w:fill="auto" w:val="clear"/>
                </w:rPr>
                <w:t xml:space="preserve">https://foxford.ru/wiki/biologiya/tipy-prirodnyh-soobschestv-razvitie-i-smena-biogeotsenozov</w:t>
              </w:r>
            </w:hyperlink>
          </w:p>
        </w:tc>
      </w:tr>
      <w:tr>
        <w:trPr>
          <w:trHeight w:val="1" w:hRule="atLeast"/>
          <w:jc w:val="left"/>
        </w:trPr>
        <w:tc>
          <w:tcPr>
            <w:tcW w:w="39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Раздел 4.</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9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Растения и человек</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Библиотека ЦОК</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hyperlink xmlns:r="http://schemas.openxmlformats.org/officeDocument/2006/relationships" r:id="docRId34">
              <w:r>
                <w:rPr>
                  <w:rFonts w:ascii="Times New Roman" w:hAnsi="Times New Roman" w:cs="Times New Roman" w:eastAsia="Times New Roman"/>
                  <w:color w:val="0000FF"/>
                  <w:spacing w:val="0"/>
                  <w:position w:val="0"/>
                  <w:sz w:val="23"/>
                  <w:u w:val="single"/>
                  <w:shd w:fill="auto" w:val="clear"/>
                </w:rPr>
                <w:t xml:space="preserve">https://m.edsoo.ru/7f416720</w:t>
              </w:r>
            </w:hyperlink>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Урок "Центры происхождения культурных растений"</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(InternetUrok)</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hyperlink xmlns:r="http://schemas.openxmlformats.org/officeDocument/2006/relationships" r:id="docRId35">
              <w:r>
                <w:rPr>
                  <w:rFonts w:ascii="Times New Roman" w:hAnsi="Times New Roman" w:cs="Times New Roman" w:eastAsia="Times New Roman"/>
                  <w:color w:val="0000FF"/>
                  <w:spacing w:val="0"/>
                  <w:position w:val="0"/>
                  <w:sz w:val="23"/>
                  <w:u w:val="single"/>
                  <w:shd w:fill="auto" w:val="clear"/>
                </w:rPr>
                <w:t xml:space="preserve">https://interneturok.ru/lesson/biology/9-klass/osnovy-genetiki-i- selekcii/tsentry-proishozhdeniya-kulturnyh-rasteniy</w:t>
              </w:r>
            </w:hyperlink>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Урок "Культурные растения в жизнедеятельности человека" (РЭШ)</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hyperlink xmlns:r="http://schemas.openxmlformats.org/officeDocument/2006/relationships" r:id="docRId36">
              <w:r>
                <w:rPr>
                  <w:rFonts w:ascii="Times New Roman" w:hAnsi="Times New Roman" w:cs="Times New Roman" w:eastAsia="Times New Roman"/>
                  <w:color w:val="0000FF"/>
                  <w:spacing w:val="0"/>
                  <w:position w:val="0"/>
                  <w:sz w:val="23"/>
                  <w:u w:val="single"/>
                  <w:shd w:fill="auto" w:val="clear"/>
                </w:rPr>
                <w:t xml:space="preserve">https://resh.edu.ru/subject/lesson/7583/conspect/256962/</w:t>
              </w:r>
            </w:hyperlink>
            <w:r>
              <w:rPr>
                <w:rFonts w:ascii="Times New Roman" w:hAnsi="Times New Roman" w:cs="Times New Roman" w:eastAsia="Times New Roman"/>
                <w:color w:val="auto"/>
                <w:spacing w:val="0"/>
                <w:position w:val="0"/>
                <w:sz w:val="23"/>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Урок "Архитектурно -ландшафтное пространство" (РЭШ)</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hyperlink xmlns:r="http://schemas.openxmlformats.org/officeDocument/2006/relationships" r:id="docRId37">
              <w:r>
                <w:rPr>
                  <w:rFonts w:ascii="Times New Roman" w:hAnsi="Times New Roman" w:cs="Times New Roman" w:eastAsia="Times New Roman"/>
                  <w:color w:val="0000FF"/>
                  <w:spacing w:val="0"/>
                  <w:position w:val="0"/>
                  <w:sz w:val="23"/>
                  <w:u w:val="single"/>
                  <w:shd w:fill="auto" w:val="clear"/>
                </w:rPr>
                <w:t xml:space="preserve">https://resh.edu.ru/subject/lesson/1620/main/</w:t>
              </w:r>
            </w:hyperlink>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Урок "Влияние человека на растительный мир, охрана растений"</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(InternetUrok)</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hyperlink xmlns:r="http://schemas.openxmlformats.org/officeDocument/2006/relationships" r:id="docRId38">
              <w:r>
                <w:rPr>
                  <w:rFonts w:ascii="Times New Roman" w:hAnsi="Times New Roman" w:cs="Times New Roman" w:eastAsia="Times New Roman"/>
                  <w:color w:val="0000FF"/>
                  <w:spacing w:val="0"/>
                  <w:position w:val="0"/>
                  <w:sz w:val="23"/>
                  <w:u w:val="single"/>
                  <w:shd w:fill="auto" w:val="clear"/>
                </w:rPr>
                <w:t xml:space="preserve">https://interneturok.ru/lesson/biology/6-klass/evolyutsiya-rasteniy/vliyanie-cheloveka-na-rastitelnyy-mir-ohrana-rasteniy</w:t>
              </w:r>
            </w:hyperlink>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Урок "Особо охраняемые природные территории</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и рекреационные</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зоны" (РЭШ)</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hyperlink xmlns:r="http://schemas.openxmlformats.org/officeDocument/2006/relationships" r:id="docRId39">
              <w:r>
                <w:rPr>
                  <w:rFonts w:ascii="Times New Roman" w:hAnsi="Times New Roman" w:cs="Times New Roman" w:eastAsia="Times New Roman"/>
                  <w:color w:val="0000FF"/>
                  <w:spacing w:val="0"/>
                  <w:position w:val="0"/>
                  <w:sz w:val="23"/>
                  <w:u w:val="single"/>
                  <w:shd w:fill="auto" w:val="clear"/>
                </w:rPr>
                <w:t xml:space="preserve">https://resh.edu.ru/subject/lesson/3585/conspect/105450/</w:t>
              </w:r>
            </w:hyperlink>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Урок "Охрана природы и сохранение биоразнообразия. Красная</w:t>
            </w: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3"/>
                <w:shd w:fill="auto" w:val="clear"/>
              </w:rPr>
              <w:t xml:space="preserve">книга" (Фоксфорд) - </w:t>
            </w:r>
            <w:hyperlink xmlns:r="http://schemas.openxmlformats.org/officeDocument/2006/relationships" r:id="docRId40">
              <w:r>
                <w:rPr>
                  <w:rFonts w:ascii="Times New Roman" w:hAnsi="Times New Roman" w:cs="Times New Roman" w:eastAsia="Times New Roman"/>
                  <w:color w:val="0000FF"/>
                  <w:spacing w:val="0"/>
                  <w:position w:val="0"/>
                  <w:sz w:val="23"/>
                  <w:u w:val="single"/>
                  <w:shd w:fill="auto" w:val="clear"/>
                </w:rPr>
                <w:t xml:space="preserve">https://foxford.ru/wiki/biologiya/ohrana-prirody-isohranenie-bioraznoobraziya-krasnaya-kniga</w:t>
              </w:r>
            </w:hyperlink>
          </w:p>
        </w:tc>
      </w:tr>
      <w:tr>
        <w:trPr>
          <w:trHeight w:val="1" w:hRule="atLeast"/>
          <w:jc w:val="left"/>
        </w:trPr>
        <w:tc>
          <w:tcPr>
            <w:tcW w:w="39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Раздел 5.</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9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Грибы. Лишайники. Бактерии</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Библиотека ЦОК</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hyperlink xmlns:r="http://schemas.openxmlformats.org/officeDocument/2006/relationships" r:id="docRId41">
              <w:r>
                <w:rPr>
                  <w:rFonts w:ascii="Times New Roman" w:hAnsi="Times New Roman" w:cs="Times New Roman" w:eastAsia="Times New Roman"/>
                  <w:color w:val="0000FF"/>
                  <w:spacing w:val="0"/>
                  <w:position w:val="0"/>
                  <w:sz w:val="23"/>
                  <w:u w:val="single"/>
                  <w:shd w:fill="auto" w:val="clear"/>
                </w:rPr>
                <w:t xml:space="preserve">https://m.edsoo.ru/7f416720</w:t>
              </w:r>
            </w:hyperlink>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Урок "Шляпочные грибы" (InternetUrok)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hyperlink xmlns:r="http://schemas.openxmlformats.org/officeDocument/2006/relationships" r:id="docRId42">
              <w:r>
                <w:rPr>
                  <w:rFonts w:ascii="Times New Roman" w:hAnsi="Times New Roman" w:cs="Times New Roman" w:eastAsia="Times New Roman"/>
                  <w:color w:val="0000FF"/>
                  <w:spacing w:val="0"/>
                  <w:position w:val="0"/>
                  <w:sz w:val="23"/>
                  <w:u w:val="single"/>
                  <w:shd w:fill="auto" w:val="clear"/>
                </w:rPr>
                <w:t xml:space="preserve">https://interneturok.ru/lesson/biology/5klass/tsarstvogriby/shlyapochnye-griby</w:t>
              </w:r>
            </w:hyperlink>
            <w:r>
              <w:rPr>
                <w:rFonts w:ascii="Times New Roman" w:hAnsi="Times New Roman" w:cs="Times New Roman" w:eastAsia="Times New Roman"/>
                <w:color w:val="auto"/>
                <w:spacing w:val="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Урок "Царство Грибы: общая</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характеристика" (Фоксфорд)-</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hyperlink xmlns:r="http://schemas.openxmlformats.org/officeDocument/2006/relationships" r:id="docRId43">
              <w:r>
                <w:rPr>
                  <w:rFonts w:ascii="Times New Roman" w:hAnsi="Times New Roman" w:cs="Times New Roman" w:eastAsia="Times New Roman"/>
                  <w:color w:val="0000FF"/>
                  <w:spacing w:val="0"/>
                  <w:position w:val="0"/>
                  <w:sz w:val="23"/>
                  <w:u w:val="single"/>
                  <w:shd w:fill="auto" w:val="clear"/>
                </w:rPr>
                <w:t xml:space="preserve">https://foxford.ru/wiki/biologiya/tsarstvo-griby</w:t>
              </w:r>
            </w:hyperlink>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Урок "Строение и многообразие грибов" (РЭШ)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hyperlink xmlns:r="http://schemas.openxmlformats.org/officeDocument/2006/relationships" r:id="docRId44">
              <w:r>
                <w:rPr>
                  <w:rFonts w:ascii="Times New Roman" w:hAnsi="Times New Roman" w:cs="Times New Roman" w:eastAsia="Times New Roman"/>
                  <w:color w:val="0000FF"/>
                  <w:spacing w:val="0"/>
                  <w:position w:val="0"/>
                  <w:sz w:val="23"/>
                  <w:u w:val="single"/>
                  <w:shd w:fill="auto" w:val="clear"/>
                </w:rPr>
                <w:t xml:space="preserve">https://resh.edu.ru/subject/lesson/7853/main/268590/</w:t>
              </w:r>
            </w:hyperlink>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Урок " Шляпочные грибы: съедобные и ядовитые" (ЯКласс)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hyperlink xmlns:r="http://schemas.openxmlformats.org/officeDocument/2006/relationships" r:id="docRId45">
              <w:r>
                <w:rPr>
                  <w:rFonts w:ascii="Times New Roman" w:hAnsi="Times New Roman" w:cs="Times New Roman" w:eastAsia="Times New Roman"/>
                  <w:color w:val="0000FF"/>
                  <w:spacing w:val="0"/>
                  <w:position w:val="0"/>
                  <w:sz w:val="23"/>
                  <w:u w:val="single"/>
                  <w:shd w:fill="auto" w:val="clear"/>
                </w:rPr>
                <w:t xml:space="preserve">https://www.yaklass.ru/p/biologia/5-klass/izuchaem-tcarstvo-griby14965/otlichitelnye-priznaki-i-znachenie-gribov-14746/ree1219e6e-df6d-4232-8383-b9028625a60a</w:t>
              </w:r>
            </w:hyperlink>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Урок "Плесневые грибы и дрожжи" (InternetUrok)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hyperlink xmlns:r="http://schemas.openxmlformats.org/officeDocument/2006/relationships" r:id="docRId46">
              <w:r>
                <w:rPr>
                  <w:rFonts w:ascii="Times New Roman" w:hAnsi="Times New Roman" w:cs="Times New Roman" w:eastAsia="Times New Roman"/>
                  <w:color w:val="0000FF"/>
                  <w:spacing w:val="0"/>
                  <w:position w:val="0"/>
                  <w:sz w:val="23"/>
                  <w:u w:val="single"/>
                  <w:shd w:fill="auto" w:val="clear"/>
                </w:rPr>
                <w:t xml:space="preserve">https://interneturok.ru/lesson/biology/5-klass/tsarstvo-griby/plesnevye-griby-idrozhzhi</w:t>
              </w:r>
            </w:hyperlink>
            <w:r>
              <w:rPr>
                <w:rFonts w:ascii="Times New Roman" w:hAnsi="Times New Roman" w:cs="Times New Roman" w:eastAsia="Times New Roman"/>
                <w:color w:val="auto"/>
                <w:spacing w:val="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Урок "Лишайники" (Фоксфорд)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hyperlink xmlns:r="http://schemas.openxmlformats.org/officeDocument/2006/relationships" r:id="docRId47">
              <w:r>
                <w:rPr>
                  <w:rFonts w:ascii="Times New Roman" w:hAnsi="Times New Roman" w:cs="Times New Roman" w:eastAsia="Times New Roman"/>
                  <w:color w:val="0000FF"/>
                  <w:spacing w:val="0"/>
                  <w:position w:val="0"/>
                  <w:sz w:val="23"/>
                  <w:u w:val="single"/>
                  <w:shd w:fill="auto" w:val="clear"/>
                </w:rPr>
                <w:t xml:space="preserve">https://foxford.ru/wiki/biologiya/lishayniki</w:t>
              </w:r>
            </w:hyperlink>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Урок "Лишайники" (InternetUrok) - </w:t>
            </w:r>
            <w:hyperlink xmlns:r="http://schemas.openxmlformats.org/officeDocument/2006/relationships" r:id="docRId48">
              <w:r>
                <w:rPr>
                  <w:rFonts w:ascii="Times New Roman" w:hAnsi="Times New Roman" w:cs="Times New Roman" w:eastAsia="Times New Roman"/>
                  <w:color w:val="0000FF"/>
                  <w:spacing w:val="0"/>
                  <w:position w:val="0"/>
                  <w:sz w:val="23"/>
                  <w:u w:val="single"/>
                  <w:shd w:fill="auto" w:val="clear"/>
                </w:rPr>
                <w:t xml:space="preserve">https://interneturok.ru/lesson/biology/5</w:t>
              </w:r>
            </w:hyperlink>
            <w:r>
              <w:rPr>
                <w:rFonts w:ascii="Times New Roman" w:hAnsi="Times New Roman" w:cs="Times New Roman" w:eastAsia="Times New Roman"/>
                <w:color w:val="auto"/>
                <w:spacing w:val="0"/>
                <w:position w:val="0"/>
                <w:sz w:val="23"/>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klass/tsarstvo-rasteniya/lishayniki</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Урок "Лишайники" (ЯКласс) - </w:t>
            </w:r>
            <w:hyperlink xmlns:r="http://schemas.openxmlformats.org/officeDocument/2006/relationships" r:id="docRId49">
              <w:r>
                <w:rPr>
                  <w:rFonts w:ascii="Times New Roman" w:hAnsi="Times New Roman" w:cs="Times New Roman" w:eastAsia="Times New Roman"/>
                  <w:color w:val="0000FF"/>
                  <w:spacing w:val="0"/>
                  <w:position w:val="0"/>
                  <w:sz w:val="23"/>
                  <w:u w:val="single"/>
                  <w:shd w:fill="auto" w:val="clear"/>
                </w:rPr>
                <w:t xml:space="preserve">https://www.yaklass.ru/p/biologia/5</w:t>
              </w:r>
            </w:hyperlink>
            <w:r>
              <w:rPr>
                <w:rFonts w:ascii="Times New Roman" w:hAnsi="Times New Roman" w:cs="Times New Roman" w:eastAsia="Times New Roman"/>
                <w:color w:val="auto"/>
                <w:spacing w:val="0"/>
                <w:position w:val="0"/>
                <w:sz w:val="23"/>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klass/izuchaem-tcarstvo-griby-14965/otlichitelnye-priznaki-i-znacheniegribov- 14746/re-4700fc81-9e51-43ee-a702-a973228968a9</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Урок "Бактерии" (Фоксфорд) - </w:t>
            </w:r>
            <w:hyperlink xmlns:r="http://schemas.openxmlformats.org/officeDocument/2006/relationships" r:id="docRId50">
              <w:r>
                <w:rPr>
                  <w:rFonts w:ascii="Times New Roman" w:hAnsi="Times New Roman" w:cs="Times New Roman" w:eastAsia="Times New Roman"/>
                  <w:color w:val="0000FF"/>
                  <w:spacing w:val="0"/>
                  <w:position w:val="0"/>
                  <w:sz w:val="23"/>
                  <w:u w:val="single"/>
                  <w:shd w:fill="auto" w:val="clear"/>
                </w:rPr>
                <w:t xml:space="preserve">https://foxford.ru/wiki/biologiya/bakterii5-7</w:t>
              </w:r>
            </w:hyperlink>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Урок "Строение и жизнедеятельность бактерий" (InternetUrok)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hyperlink xmlns:r="http://schemas.openxmlformats.org/officeDocument/2006/relationships" r:id="docRId51">
              <w:r>
                <w:rPr>
                  <w:rFonts w:ascii="Times New Roman" w:hAnsi="Times New Roman" w:cs="Times New Roman" w:eastAsia="Times New Roman"/>
                  <w:color w:val="0000FF"/>
                  <w:spacing w:val="0"/>
                  <w:position w:val="0"/>
                  <w:sz w:val="23"/>
                  <w:u w:val="single"/>
                  <w:shd w:fill="auto" w:val="clear"/>
                </w:rPr>
                <w:t xml:space="preserve">https://interneturok.ru/lesson/biology/5-klass/tsarstvo-bakterii/stroenie-izhiznedeyatelnost-bakteriy</w:t>
              </w:r>
            </w:hyperlink>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Урок "Распространение, условия жизни и форма бактерий" (ЯКласс)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hyperlink xmlns:r="http://schemas.openxmlformats.org/officeDocument/2006/relationships" r:id="docRId52">
              <w:r>
                <w:rPr>
                  <w:rFonts w:ascii="Times New Roman" w:hAnsi="Times New Roman" w:cs="Times New Roman" w:eastAsia="Times New Roman"/>
                  <w:color w:val="0000FF"/>
                  <w:spacing w:val="0"/>
                  <w:position w:val="0"/>
                  <w:sz w:val="23"/>
                  <w:u w:val="single"/>
                  <w:shd w:fill="auto" w:val="clear"/>
                </w:rPr>
                <w:t xml:space="preserve">https://www.yaklass.ru/p/biologia/5-klass/izuchaem-tcarstvo-bakterii14964/otlichitelnye-priznaki-i-znachenie-bakterii-14735/re-4cb56861</w:t>
              </w:r>
            </w:hyperlink>
            <w:r>
              <w:rPr>
                <w:rFonts w:ascii="Times New Roman" w:hAnsi="Times New Roman" w:cs="Times New Roman" w:eastAsia="Times New Roman"/>
                <w:color w:val="auto"/>
                <w:spacing w:val="0"/>
                <w:position w:val="0"/>
                <w:sz w:val="23"/>
                <w:shd w:fill="auto" w:val="clear"/>
              </w:rPr>
              <w:t xml:space="preserve">-</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3"/>
                <w:shd w:fill="auto" w:val="clear"/>
              </w:rPr>
              <w:t xml:space="preserve">e8ac-43ba-8ec1-7faec2fa61da</w:t>
            </w:r>
          </w:p>
        </w:tc>
      </w:tr>
    </w:tbl>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ПОУРОЧНОЕ ПЛАНИРОВАНИЕ</w:t>
      </w:r>
    </w:p>
    <w:p>
      <w:pPr>
        <w:spacing w:before="0" w:after="160" w:line="288"/>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КЛАСС (34 ч)</w:t>
      </w:r>
    </w:p>
    <w:tbl>
      <w:tblPr/>
      <w:tblGrid>
        <w:gridCol w:w="866"/>
        <w:gridCol w:w="5528"/>
        <w:gridCol w:w="992"/>
        <w:gridCol w:w="3098"/>
        <w:gridCol w:w="2101"/>
      </w:tblGrid>
      <w:tr>
        <w:trPr>
          <w:trHeight w:val="1313"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7" w:after="0" w:line="288"/>
              <w:ind w:right="71" w:left="83" w:firstLine="0"/>
              <w:jc w:val="left"/>
              <w:rPr>
                <w:color w:val="auto"/>
                <w:position w:val="0"/>
              </w:rPr>
            </w:pP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п/п</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7" w:after="0" w:line="240"/>
              <w:ind w:right="0" w:left="84"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Наименование раздела и темы урока</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7" w:after="0" w:line="240"/>
              <w:ind w:right="0" w:left="84" w:firstLine="0"/>
              <w:jc w:val="left"/>
              <w:rPr>
                <w:color w:val="auto"/>
                <w:position w:val="0"/>
              </w:rPr>
            </w:pPr>
            <w:r>
              <w:rPr>
                <w:rFonts w:ascii="Times New Roman" w:hAnsi="Times New Roman" w:cs="Times New Roman" w:eastAsia="Times New Roman"/>
                <w:b/>
                <w:color w:val="auto"/>
                <w:spacing w:val="0"/>
                <w:position w:val="0"/>
                <w:sz w:val="24"/>
                <w:shd w:fill="auto" w:val="clear"/>
              </w:rPr>
              <w:t xml:space="preserve">Кол-во</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часов</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7" w:after="0" w:line="240"/>
              <w:ind w:right="0" w:left="84"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Примечание</w:t>
            </w:r>
          </w:p>
        </w:tc>
      </w:tr>
      <w:tr>
        <w:trPr>
          <w:trHeight w:val="172"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2" w:after="0" w:line="240"/>
              <w:ind w:right="0" w:left="83" w:firstLine="0"/>
              <w:jc w:val="left"/>
              <w:rPr>
                <w:rFonts w:ascii="Calibri" w:hAnsi="Calibri" w:cs="Calibri" w:eastAsia="Calibri"/>
                <w:color w:val="auto"/>
                <w:spacing w:val="0"/>
                <w:position w:val="0"/>
                <w:sz w:val="22"/>
                <w:shd w:fill="auto" w:val="clear"/>
              </w:rPr>
            </w:pP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2" w:after="0" w:line="288"/>
              <w:ind w:right="388" w:left="84"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Раздел 1. Систематические группы растений</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2" w:after="0" w:line="240"/>
              <w:ind w:right="0" w:left="84"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22</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2" w:after="0" w:line="240"/>
              <w:ind w:right="0" w:left="84" w:firstLine="0"/>
              <w:jc w:val="left"/>
              <w:rPr>
                <w:rFonts w:ascii="Calibri" w:hAnsi="Calibri" w:cs="Calibri" w:eastAsia="Calibri"/>
                <w:color w:val="auto"/>
                <w:spacing w:val="0"/>
                <w:position w:val="0"/>
                <w:sz w:val="22"/>
                <w:shd w:fill="auto" w:val="clear"/>
              </w:rPr>
            </w:pPr>
          </w:p>
        </w:tc>
      </w:tr>
      <w:tr>
        <w:trPr>
          <w:trHeight w:val="1077"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90"/>
              <w:ind w:right="179"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Вид как основная систематическая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категория.</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Система</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растительного</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мира.</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Низшие, высшие споровые, высшие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семенные растения. Основные таксоны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(категории) систематики растений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(царство, отдел, класс, порядок,</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семейство,</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род, вид)</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4" w:firstLine="0"/>
              <w:jc w:val="left"/>
              <w:rPr>
                <w:rFonts w:ascii="Calibri" w:hAnsi="Calibri" w:cs="Calibri" w:eastAsia="Calibri"/>
                <w:color w:val="auto"/>
                <w:spacing w:val="0"/>
                <w:position w:val="0"/>
                <w:sz w:val="22"/>
                <w:shd w:fill="auto" w:val="clear"/>
              </w:rPr>
            </w:pPr>
          </w:p>
        </w:tc>
      </w:tr>
      <w:tr>
        <w:trPr>
          <w:trHeight w:val="1485"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88"/>
              <w:ind w:right="86"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История</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систематики,</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описание</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видов, открытие новых видов. Роль</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систематики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биологии</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4" w:firstLine="0"/>
              <w:jc w:val="left"/>
              <w:rPr>
                <w:rFonts w:ascii="Calibri" w:hAnsi="Calibri" w:cs="Calibri" w:eastAsia="Calibri"/>
                <w:color w:val="auto"/>
                <w:spacing w:val="0"/>
                <w:position w:val="0"/>
                <w:sz w:val="22"/>
                <w:shd w:fill="auto" w:val="clear"/>
              </w:rPr>
            </w:pPr>
          </w:p>
        </w:tc>
      </w:tr>
      <w:tr>
        <w:trPr>
          <w:trHeight w:val="692"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Контрольная</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работа</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4" w:firstLine="0"/>
              <w:jc w:val="left"/>
              <w:rPr>
                <w:rFonts w:ascii="Calibri" w:hAnsi="Calibri" w:cs="Calibri" w:eastAsia="Calibri"/>
                <w:color w:val="auto"/>
                <w:spacing w:val="0"/>
                <w:position w:val="0"/>
                <w:sz w:val="22"/>
                <w:shd w:fill="auto" w:val="clear"/>
              </w:rPr>
            </w:pPr>
          </w:p>
        </w:tc>
      </w:tr>
      <w:tr>
        <w:trPr>
          <w:trHeight w:val="1821"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90"/>
              <w:ind w:right="157"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Общая характеристика водорослей.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Одноклеточные и многоклеточные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зелѐные водоросли. Строение 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жизнедеятельность зелѐных водорослей.</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Размножение зелѐных водорослей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(бесполое и половое). Лабораторная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Изучение строения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одноклеточных водорослей (на примере</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хламидомонады</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хлореллы)."</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821"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90"/>
              <w:ind w:right="231" w:left="84" w:firstLine="60"/>
              <w:jc w:val="left"/>
              <w:rPr>
                <w:color w:val="auto"/>
                <w:position w:val="0"/>
              </w:rPr>
            </w:pPr>
            <w:r>
              <w:rPr>
                <w:rFonts w:ascii="Times New Roman" w:hAnsi="Times New Roman" w:cs="Times New Roman" w:eastAsia="Times New Roman"/>
                <w:color w:val="auto"/>
                <w:spacing w:val="0"/>
                <w:position w:val="0"/>
                <w:sz w:val="24"/>
                <w:shd w:fill="auto" w:val="clear"/>
              </w:rPr>
              <w:t xml:space="preserve">Лабораторная работа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Изучение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строения многоклеточных нитчатых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водорослей (на примере спирогиры 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улотрикса)". Бурые и красные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водоросли, их строение 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жизнедеятельность . Значение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водорослей</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природе</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жизни</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человека</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2493"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160" w:line="290"/>
              <w:ind w:right="109"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6.</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90"/>
              <w:ind w:right="109" w:left="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Общая характеристика мхов. Строение и</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жизнедеятельность</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зелѐных</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сфагновых</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мхов. Приспособленность мхов к жизни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сильно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увлажнѐнных почвах.</w:t>
            </w:r>
          </w:p>
          <w:p>
            <w:pPr>
              <w:spacing w:before="0" w:after="0" w:line="290"/>
              <w:ind w:right="488"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Лабораторная работа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 "</w:t>
            </w:r>
            <w:r>
              <w:rPr>
                <w:rFonts w:ascii="Times New Roman" w:hAnsi="Times New Roman" w:cs="Times New Roman" w:eastAsia="Times New Roman"/>
                <w:color w:val="auto"/>
                <w:spacing w:val="0"/>
                <w:position w:val="0"/>
                <w:sz w:val="24"/>
                <w:shd w:fill="auto" w:val="clear"/>
              </w:rPr>
              <w:t xml:space="preserve">Изучение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внешнего</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строения</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мхов</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местных</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видах).</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813"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160" w:line="288"/>
              <w:ind w:right="529"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7.</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88"/>
              <w:ind w:right="529"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Размножение</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мхов,</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цикл</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примере</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зелѐного</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мха</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кукушкин</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лѐн</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485"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160" w:line="290"/>
              <w:ind w:right="72"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8.</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90"/>
              <w:ind w:right="72"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Роль мхов в заболачивании почв 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торфообразовании. Использование торфа</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продуктов его переработки 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хозяйственной</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деятельности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человека.</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2322"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160" w:line="290"/>
              <w:ind w:right="201"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9.</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90"/>
              <w:ind w:right="201"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Плауновидные</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(Плауны).</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Хвощевидные</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(Хвощи), Папоротниковидные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(Папоротники). Общая характеристика.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Усложнение строения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папоротникообразных растений по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сравнению с мхами. Лабораторная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 " </w:t>
            </w:r>
            <w:r>
              <w:rPr>
                <w:rFonts w:ascii="Times New Roman" w:hAnsi="Times New Roman" w:cs="Times New Roman" w:eastAsia="Times New Roman"/>
                <w:color w:val="auto"/>
                <w:spacing w:val="0"/>
                <w:position w:val="0"/>
                <w:sz w:val="24"/>
                <w:shd w:fill="auto" w:val="clear"/>
              </w:rPr>
              <w:t xml:space="preserve">Изучение внешнего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строения</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папоротника</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хвоща."</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149"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160" w:line="288"/>
              <w:ind w:right="368"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10.</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88"/>
              <w:ind w:right="368"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Особенности строения 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жизнедеятельности</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плаунов,</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хвощей</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папоротников</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0" w:firstLine="0"/>
              <w:jc w:val="left"/>
              <w:rPr>
                <w:rFonts w:ascii="Calibri" w:hAnsi="Calibri" w:cs="Calibri" w:eastAsia="Calibri"/>
                <w:color w:val="auto"/>
                <w:spacing w:val="0"/>
                <w:position w:val="0"/>
                <w:sz w:val="22"/>
                <w:shd w:fill="auto" w:val="clear"/>
              </w:rPr>
            </w:pPr>
          </w:p>
        </w:tc>
      </w:tr>
      <w:tr>
        <w:trPr>
          <w:trHeight w:val="815"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160" w:line="288"/>
              <w:ind w:right="538"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11.</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88"/>
              <w:ind w:right="538"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Размножение папоротникообразных.</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Цикл</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папоротника</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72"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2"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color w:val="auto"/>
                <w:spacing w:val="0"/>
                <w:position w:val="0"/>
              </w:rPr>
            </w:pP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90"/>
              <w:ind w:right="71"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Роль древних папоротникообразных 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образовании каменного угля. Значение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папоротникообразных</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природе</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жизни</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человека</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2493"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160" w:line="288"/>
              <w:ind w:right="344"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13.</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88"/>
              <w:ind w:right="344" w:left="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Общая характеристика. Хвойные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растения,</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разнообразие.</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Строение</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жизнедеятельность</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хвойных.</w:t>
            </w:r>
          </w:p>
          <w:p>
            <w:pPr>
              <w:spacing w:before="4" w:after="0" w:line="290"/>
              <w:ind w:right="114"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Лабораторная работа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 "</w:t>
            </w:r>
            <w:r>
              <w:rPr>
                <w:rFonts w:ascii="Times New Roman" w:hAnsi="Times New Roman" w:cs="Times New Roman" w:eastAsia="Times New Roman"/>
                <w:color w:val="auto"/>
                <w:spacing w:val="0"/>
                <w:position w:val="0"/>
                <w:sz w:val="24"/>
                <w:shd w:fill="auto" w:val="clear"/>
              </w:rPr>
              <w:t xml:space="preserve">Изучение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внешнего</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строения</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веток,</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хвои,</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шишек</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семян голосеменных растений (на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примере</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ели,</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сосны</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лиственницы)."</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148"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160" w:line="288"/>
              <w:ind w:right="126"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14.</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88"/>
              <w:ind w:right="126"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Размножение хвойных, цикл развития на</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примере сосны. Значение хвойных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растений в</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природе</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жизни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человека</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559"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15.</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Контрольная</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работа</w:t>
            </w:r>
            <w:r>
              <w:rPr>
                <w:rFonts w:ascii="Times New Roman" w:hAnsi="Times New Roman" w:cs="Times New Roman" w:eastAsia="Times New Roman"/>
                <w:color w:val="auto"/>
                <w:spacing w:val="-6"/>
                <w:position w:val="0"/>
                <w:sz w:val="24"/>
                <w:shd w:fill="auto" w:val="clear"/>
              </w:rPr>
              <w:t xml:space="preserve"> </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3421"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160" w:line="290"/>
              <w:ind w:right="93" w:left="0" w:firstLine="6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16.</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90"/>
              <w:ind w:right="93" w:left="84" w:firstLine="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Общая характеристика. Особенности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строения и жизнедеятельности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покрытосеменных как наиболее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высокоорганизованной</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группы</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растений,</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их господство на Земле. Классификация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покрытосеменных растений: класс</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Двудольные</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класс</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Однодольные.</w:t>
            </w:r>
          </w:p>
          <w:p>
            <w:pPr>
              <w:spacing w:before="0" w:after="0" w:line="290"/>
              <w:ind w:right="853" w:left="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Признаки классов. Цикл развития</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покрытосеменного</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растения.</w:t>
            </w:r>
          </w:p>
          <w:p>
            <w:pPr>
              <w:spacing w:before="0" w:after="0" w:line="288"/>
              <w:ind w:right="423"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Лабораторная работа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6 "</w:t>
            </w:r>
            <w:r>
              <w:rPr>
                <w:rFonts w:ascii="Times New Roman" w:hAnsi="Times New Roman" w:cs="Times New Roman" w:eastAsia="Times New Roman"/>
                <w:color w:val="auto"/>
                <w:spacing w:val="0"/>
                <w:position w:val="0"/>
                <w:sz w:val="24"/>
                <w:shd w:fill="auto" w:val="clear"/>
              </w:rPr>
              <w:t xml:space="preserve">Изучение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внешнего</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строения</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покрытосеменных</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растений."</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820"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160" w:line="290"/>
              <w:ind w:right="165"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17.</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90"/>
              <w:ind w:right="165"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Характерные</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признаки</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семейства</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класса</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Двудольные (Крестоцветные, или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Капустные). Лабораторная работа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7</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Изучение признаков представителей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семейства</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Крестоцветные</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(Капустные)</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4" w:firstLine="0"/>
              <w:jc w:val="left"/>
              <w:rPr>
                <w:rFonts w:ascii="Calibri" w:hAnsi="Calibri" w:cs="Calibri" w:eastAsia="Calibri"/>
                <w:color w:val="auto"/>
                <w:spacing w:val="0"/>
                <w:position w:val="0"/>
                <w:sz w:val="22"/>
                <w:shd w:fill="auto" w:val="clear"/>
              </w:rPr>
            </w:pPr>
          </w:p>
        </w:tc>
      </w:tr>
      <w:tr>
        <w:trPr>
          <w:trHeight w:val="1663"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2753" w:leader="none"/>
              </w:tabs>
              <w:spacing w:before="78" w:after="160" w:line="290"/>
              <w:ind w:right="17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18.</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2753" w:leader="none"/>
              </w:tabs>
              <w:spacing w:before="78" w:after="0" w:line="290"/>
              <w:ind w:right="170"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Характерные</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признаки</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семейства</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класса</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Двудольные (Розоцветные, или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Розовые). Лабораторная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8 "</w:t>
            </w:r>
            <w:r>
              <w:rPr>
                <w:rFonts w:ascii="Times New Roman" w:hAnsi="Times New Roman" w:cs="Times New Roman" w:eastAsia="Times New Roman"/>
                <w:color w:val="auto"/>
                <w:spacing w:val="0"/>
                <w:position w:val="0"/>
                <w:sz w:val="24"/>
                <w:shd w:fill="auto" w:val="clear"/>
              </w:rPr>
              <w:t xml:space="preserve">Изучение признаков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представителей семейства Розоцветные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(Розовые)".</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4" w:firstLine="0"/>
              <w:jc w:val="left"/>
              <w:rPr>
                <w:rFonts w:ascii="Calibri" w:hAnsi="Calibri" w:cs="Calibri" w:eastAsia="Calibri"/>
                <w:color w:val="auto"/>
                <w:spacing w:val="0"/>
                <w:position w:val="0"/>
                <w:sz w:val="22"/>
                <w:shd w:fill="auto" w:val="clear"/>
              </w:rPr>
            </w:pPr>
          </w:p>
        </w:tc>
      </w:tr>
      <w:tr>
        <w:trPr>
          <w:trHeight w:val="1605"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19.</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1888" w:leader="none"/>
              </w:tabs>
              <w:spacing w:before="80" w:after="0" w:line="290"/>
              <w:ind w:right="170"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Характерные</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признаки</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семейства</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класса</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Двудольные (Мотыльковые, или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Бобовые). Лабораторная работа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Изучение признаков представителей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семейства</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Мотыльковые,</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или</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Бобовые".</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149"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1948" w:leader="none"/>
              </w:tabs>
              <w:spacing w:before="0" w:after="160" w:line="288"/>
              <w:ind w:right="278" w:left="0" w:hanging="22"/>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20.</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1948" w:leader="none"/>
              </w:tabs>
              <w:spacing w:before="80" w:after="0" w:line="288"/>
              <w:ind w:right="278"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Характерные</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признаки</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семейств</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класса</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Двудольные (Паслёновые,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Сложноцветные,</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Астровые)</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968"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160" w:line="290"/>
              <w:ind w:right="83"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21.</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90"/>
              <w:ind w:right="83"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Характерные признаки семейств класса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Однодольные (Лилейные, Злаки, или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Мятликовые).</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Лабораторная</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работа</w:t>
            </w:r>
            <w:r>
              <w:rPr>
                <w:rFonts w:ascii="Times New Roman" w:hAnsi="Times New Roman" w:cs="Times New Roman" w:eastAsia="Times New Roman"/>
                <w:color w:val="auto"/>
                <w:spacing w:val="-3"/>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Определение видов растений (на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примере</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трёх</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семейств) с</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использованием определителей растений</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определительных</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карточек".</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485"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160" w:line="288"/>
              <w:ind w:right="242"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22.</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88"/>
              <w:ind w:right="242"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Многообразие</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растений.</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Дикорастущие</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представители семейств. Культурные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представители семейств, их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использование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человеком.</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199"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72"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2" w:after="0" w:line="240"/>
              <w:ind w:right="0" w:left="83" w:firstLine="0"/>
              <w:jc w:val="left"/>
              <w:rPr>
                <w:rFonts w:ascii="Calibri" w:hAnsi="Calibri" w:cs="Calibri" w:eastAsia="Calibri"/>
                <w:color w:val="auto"/>
                <w:spacing w:val="0"/>
                <w:position w:val="0"/>
                <w:sz w:val="22"/>
                <w:shd w:fill="auto" w:val="clear"/>
              </w:rPr>
            </w:pP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90"/>
              <w:ind w:right="200" w:left="84"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Раздел 2. Развитие растительного мира на Земле</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2</w:t>
            </w:r>
          </w:p>
        </w:tc>
        <w:tc>
          <w:tcPr>
            <w:tcW w:w="309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72"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2" w:after="0" w:line="240"/>
              <w:ind w:right="0" w:left="8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23.</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90"/>
              <w:ind w:right="292"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Эволюционное</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растительного</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мира на Земле. Сохранение в земной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коре растительных остатков, их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изучение.</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Живые</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ископаемые</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растительного</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царства.</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309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72"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2" w:after="0" w:line="240"/>
              <w:ind w:right="0" w:left="8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24.</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88"/>
              <w:ind w:right="33" w:left="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Жизнь</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растений</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воде.</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Первые</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наземные</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растения.</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Освоение</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растениями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суши.</w:t>
            </w:r>
          </w:p>
          <w:p>
            <w:pPr>
              <w:spacing w:before="2" w:after="0" w:line="290"/>
              <w:ind w:right="664"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Этапы</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наземных</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растений</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основных систематических групп.</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Вымершие</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растения.</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309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72"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2" w:after="0" w:line="240"/>
              <w:ind w:right="0" w:left="83" w:firstLine="0"/>
              <w:jc w:val="left"/>
              <w:rPr>
                <w:rFonts w:ascii="Calibri" w:hAnsi="Calibri" w:cs="Calibri" w:eastAsia="Calibri"/>
                <w:color w:val="auto"/>
                <w:spacing w:val="0"/>
                <w:position w:val="0"/>
                <w:sz w:val="22"/>
                <w:shd w:fill="auto" w:val="clear"/>
              </w:rPr>
            </w:pP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90"/>
              <w:ind w:right="490" w:left="84"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Раздел 3. Растения в природных сообществах</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4"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2</w:t>
            </w:r>
          </w:p>
        </w:tc>
        <w:tc>
          <w:tcPr>
            <w:tcW w:w="309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4" w:firstLine="0"/>
              <w:jc w:val="left"/>
              <w:rPr>
                <w:rFonts w:ascii="Calibri" w:hAnsi="Calibri" w:cs="Calibri" w:eastAsia="Calibri"/>
                <w:color w:val="auto"/>
                <w:spacing w:val="0"/>
                <w:position w:val="0"/>
                <w:sz w:val="22"/>
                <w:shd w:fill="auto" w:val="clear"/>
              </w:rPr>
            </w:pPr>
          </w:p>
        </w:tc>
      </w:tr>
      <w:tr>
        <w:trPr>
          <w:trHeight w:val="172"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2" w:after="0" w:line="240"/>
              <w:ind w:right="0" w:left="8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25.</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90"/>
              <w:ind w:right="78" w:left="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Растения и среда обитания.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Экологические факторы. Растения 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условия неживой природы: свет,</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температура,</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влага,</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атмосферный</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воздух.</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Растения и условия живой природы: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прямое и косвенное воздействие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организмов</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растения.</w:t>
            </w:r>
          </w:p>
          <w:p>
            <w:pPr>
              <w:spacing w:before="0" w:after="0" w:line="290"/>
              <w:ind w:right="223"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Приспособленность растений к среде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обитания. Взаимосвязи растений между</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собой 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другими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организмами.</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309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72"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2" w:after="0" w:line="240"/>
              <w:ind w:right="0" w:left="8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26.</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88"/>
              <w:ind w:right="655" w:left="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Растительные</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сообщества.</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Видовой</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состав растительных сообществ,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преобладающие</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растения.</w:t>
            </w:r>
          </w:p>
          <w:p>
            <w:pPr>
              <w:spacing w:before="4" w:after="0" w:line="290"/>
              <w:ind w:right="66"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Распределение видов в растительных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сообществах. Сезонные изменения 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жизни растительного сообщества. Смена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растительных</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сообществ.</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Растительность</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(растительный покров) природных зон</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Земли.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Флора.</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309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72"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2" w:after="0" w:line="240"/>
              <w:ind w:right="0" w:left="83" w:firstLine="0"/>
              <w:jc w:val="left"/>
              <w:rPr>
                <w:rFonts w:ascii="Calibri" w:hAnsi="Calibri" w:cs="Calibri" w:eastAsia="Calibri"/>
                <w:color w:val="auto"/>
                <w:spacing w:val="0"/>
                <w:position w:val="0"/>
                <w:sz w:val="22"/>
                <w:shd w:fill="auto" w:val="clear"/>
              </w:rPr>
            </w:pP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88"/>
              <w:ind w:right="149" w:left="84"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Раздел 4. Растения и человек</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4</w:t>
            </w:r>
          </w:p>
        </w:tc>
        <w:tc>
          <w:tcPr>
            <w:tcW w:w="309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72"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2" w:after="0" w:line="240"/>
              <w:ind w:right="0" w:left="8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27.</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88"/>
              <w:ind w:right="149"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Культурные растения и их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происхождение.</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Центры</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многообразия</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происхождения</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культурных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растений</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309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72"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2" w:after="0" w:line="240"/>
              <w:ind w:right="0" w:left="8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28.</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88"/>
              <w:ind w:right="118" w:left="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Земледелие. Культурные растения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сельскохозяйственных</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угодий:</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овощные,</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плодово-ягодные, полевые. Растения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города,</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особенность</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городской флоры.</w:t>
            </w:r>
          </w:p>
          <w:p>
            <w:pPr>
              <w:spacing w:before="6" w:after="0" w:line="290"/>
              <w:ind w:right="146"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Парки, лесопарки, скверы, ботанические</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сады.</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Декоративное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цветоводство.</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309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72"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2" w:after="0" w:line="240"/>
              <w:ind w:right="0" w:left="8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29.</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90"/>
              <w:ind w:right="103"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Комнатные растения, комнатное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цветоводство.</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Последствия</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деятельности</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человека в экосистемах. Охрана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растительного мира. Восстановление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численности редких видов растений: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особо охраняемые природные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территории (ООПТ). Красная книга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России. Меры сохранения растительного</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мира.</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309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72"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2" w:after="0" w:line="240"/>
              <w:ind w:right="0" w:left="8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30.</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1" w:after="0" w:line="240"/>
              <w:ind w:right="0"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Контрольная</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работа</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1"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309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1" w:after="0" w:line="240"/>
              <w:ind w:right="0" w:left="84" w:firstLine="0"/>
              <w:jc w:val="left"/>
              <w:rPr>
                <w:rFonts w:ascii="Calibri" w:hAnsi="Calibri" w:cs="Calibri" w:eastAsia="Calibri"/>
                <w:color w:val="auto"/>
                <w:spacing w:val="0"/>
                <w:position w:val="0"/>
                <w:sz w:val="22"/>
                <w:shd w:fill="auto" w:val="clear"/>
              </w:rPr>
            </w:pPr>
          </w:p>
        </w:tc>
      </w:tr>
      <w:tr>
        <w:trPr>
          <w:trHeight w:val="172"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2" w:after="0" w:line="240"/>
              <w:ind w:right="0" w:left="83" w:firstLine="0"/>
              <w:jc w:val="left"/>
              <w:rPr>
                <w:rFonts w:ascii="Calibri" w:hAnsi="Calibri" w:cs="Calibri" w:eastAsia="Calibri"/>
                <w:color w:val="auto"/>
                <w:spacing w:val="0"/>
                <w:position w:val="0"/>
                <w:sz w:val="22"/>
                <w:shd w:fill="auto" w:val="clear"/>
              </w:rPr>
            </w:pP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90"/>
              <w:ind w:right="172" w:left="84"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Раздел 5. Грибы. Лишайники. Бактерии</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4</w:t>
            </w:r>
          </w:p>
        </w:tc>
        <w:tc>
          <w:tcPr>
            <w:tcW w:w="309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72"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2" w:after="0" w:line="240"/>
              <w:ind w:right="0" w:left="8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31.</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90"/>
              <w:ind w:right="172" w:left="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Грибы. Общая характеристика.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Шляпочные грибы, их строение,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питание, рост, размножение. Съедобные</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ядовитые грибы. Меры профилактики</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заболеваний,</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связанных</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грибами.</w:t>
            </w:r>
          </w:p>
          <w:p>
            <w:pPr>
              <w:spacing w:before="0" w:after="0" w:line="290"/>
              <w:ind w:right="230" w:left="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Значение шляпочных грибов 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природных сообществах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жизни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человека.</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Промышленное</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выращивание</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шляпочных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грибов</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(шампиньоны).</w:t>
            </w:r>
          </w:p>
          <w:p>
            <w:pPr>
              <w:spacing w:before="0" w:after="0" w:line="288"/>
              <w:ind w:right="95"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Лабораторная работа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Изучение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строения плодовых тел шляпочных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грибов (или изучение шляпочных грибов</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муляжах)".</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309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72"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2" w:after="0" w:line="240"/>
              <w:ind w:right="0" w:left="8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32.</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90"/>
              <w:ind w:right="134" w:left="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Плесневые грибы. Дрожжевые грибы.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Значение плесневых и дрожжевых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грибов в природе и жизни человека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(пищевая и фармацевтическая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промышленность и др.). Паразитические</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грибы. Разнообразие и значение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паразитических грибов (головня,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спорынья,</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фитофтора,</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трутовик</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др.).</w:t>
            </w:r>
          </w:p>
          <w:p>
            <w:pPr>
              <w:tabs>
                <w:tab w:val="left" w:pos="1651" w:leader="none"/>
              </w:tabs>
              <w:spacing w:before="0" w:after="0" w:line="290"/>
              <w:ind w:right="102"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Борьба с заболеваниями, вызываемыми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паразитическими</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грибами.</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Лабораторная</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работа</w:t>
            </w:r>
            <w:r>
              <w:rPr>
                <w:rFonts w:ascii="Times New Roman" w:hAnsi="Times New Roman" w:cs="Times New Roman" w:eastAsia="Times New Roman"/>
                <w:color w:val="auto"/>
                <w:spacing w:val="-5"/>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12 " </w:t>
            </w:r>
            <w:r>
              <w:rPr>
                <w:rFonts w:ascii="Times New Roman" w:hAnsi="Times New Roman" w:cs="Times New Roman" w:eastAsia="Times New Roman"/>
                <w:color w:val="auto"/>
                <w:spacing w:val="0"/>
                <w:position w:val="0"/>
                <w:sz w:val="24"/>
                <w:shd w:fill="auto" w:val="clear"/>
              </w:rPr>
              <w:t xml:space="preserve">Изучение строения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одноклеточных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(мукор)</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многоклеточных (пеницилл) плесневых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грибов."</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309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0" w:after="0" w:line="240"/>
              <w:ind w:right="0" w:left="84" w:firstLine="0"/>
              <w:jc w:val="left"/>
              <w:rPr>
                <w:rFonts w:ascii="Calibri" w:hAnsi="Calibri" w:cs="Calibri" w:eastAsia="Calibri"/>
                <w:color w:val="auto"/>
                <w:spacing w:val="0"/>
                <w:position w:val="0"/>
                <w:sz w:val="22"/>
                <w:shd w:fill="auto" w:val="clear"/>
              </w:rPr>
            </w:pPr>
          </w:p>
        </w:tc>
      </w:tr>
      <w:tr>
        <w:trPr>
          <w:trHeight w:val="172"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2" w:after="0" w:line="240"/>
              <w:ind w:right="0" w:left="8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33.</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90"/>
              <w:ind w:right="60"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Лишайники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комплексные организмы.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Строение лишайников. Питание, рост 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размножение лишайников. Значение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лишайников</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природе</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жизни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человека.</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Лабораторная работа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13 "</w:t>
            </w:r>
            <w:r>
              <w:rPr>
                <w:rFonts w:ascii="Times New Roman" w:hAnsi="Times New Roman" w:cs="Times New Roman" w:eastAsia="Times New Roman"/>
                <w:color w:val="auto"/>
                <w:spacing w:val="0"/>
                <w:position w:val="0"/>
                <w:sz w:val="24"/>
                <w:shd w:fill="auto" w:val="clear"/>
              </w:rPr>
              <w:t xml:space="preserve">Изучение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строения</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лишайников".</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309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4" w:firstLine="0"/>
              <w:jc w:val="left"/>
              <w:rPr>
                <w:rFonts w:ascii="Calibri" w:hAnsi="Calibri" w:cs="Calibri" w:eastAsia="Calibri"/>
                <w:color w:val="auto"/>
                <w:spacing w:val="0"/>
                <w:position w:val="0"/>
                <w:sz w:val="22"/>
                <w:shd w:fill="auto" w:val="clear"/>
              </w:rPr>
            </w:pPr>
          </w:p>
        </w:tc>
      </w:tr>
      <w:tr>
        <w:trPr>
          <w:trHeight w:val="172" w:hRule="auto"/>
          <w:jc w:val="left"/>
        </w:trPr>
        <w:tc>
          <w:tcPr>
            <w:tcW w:w="86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2" w:after="0" w:line="240"/>
              <w:ind w:right="0" w:left="8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34.</w:t>
            </w:r>
          </w:p>
        </w:tc>
        <w:tc>
          <w:tcPr>
            <w:tcW w:w="552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90"/>
              <w:ind w:right="687" w:left="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Бактерии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доядерные организмы.</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Общая</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характеристика</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бактерий.</w:t>
            </w:r>
          </w:p>
          <w:p>
            <w:pPr>
              <w:spacing w:before="0" w:after="0" w:line="290"/>
              <w:ind w:right="120" w:left="8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Бактериальная клетка. Размножение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бактерий. Распространение бактерий.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Разнообразие бактерий. Значение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бактерий в природных сообществах.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Болезнетворные бактерии и меры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профилактики</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заболеваний,</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вызываемых</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бактериями. Бактерии на службе у</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человека (в сельском хозяйстве,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промышленности).</w:t>
            </w:r>
          </w:p>
          <w:p>
            <w:pPr>
              <w:spacing w:before="0" w:after="0" w:line="290"/>
              <w:ind w:right="370" w:left="84" w:firstLine="0"/>
              <w:jc w:val="left"/>
              <w:rPr>
                <w:color w:val="auto"/>
                <w:position w:val="0"/>
              </w:rPr>
            </w:pPr>
            <w:r>
              <w:rPr>
                <w:rFonts w:ascii="Times New Roman" w:hAnsi="Times New Roman" w:cs="Times New Roman" w:eastAsia="Times New Roman"/>
                <w:color w:val="auto"/>
                <w:spacing w:val="0"/>
                <w:position w:val="0"/>
                <w:sz w:val="24"/>
                <w:shd w:fill="auto" w:val="clear"/>
              </w:rPr>
              <w:t xml:space="preserve">Лабораторная работа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14 " </w:t>
            </w:r>
            <w:r>
              <w:rPr>
                <w:rFonts w:ascii="Times New Roman" w:hAnsi="Times New Roman" w:cs="Times New Roman" w:eastAsia="Times New Roman"/>
                <w:color w:val="auto"/>
                <w:spacing w:val="0"/>
                <w:position w:val="0"/>
                <w:sz w:val="24"/>
                <w:shd w:fill="auto" w:val="clear"/>
              </w:rPr>
              <w:t xml:space="preserve">Изучение </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строения бактерий (на готовых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микропрепаратах)</w:t>
            </w:r>
          </w:p>
        </w:tc>
        <w:tc>
          <w:tcPr>
            <w:tcW w:w="99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4"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309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8" w:after="0" w:line="240"/>
              <w:ind w:right="0" w:left="84" w:firstLine="0"/>
              <w:jc w:val="left"/>
              <w:rPr>
                <w:rFonts w:ascii="Calibri" w:hAnsi="Calibri" w:cs="Calibri" w:eastAsia="Calibri"/>
                <w:color w:val="auto"/>
                <w:spacing w:val="0"/>
                <w:position w:val="0"/>
                <w:sz w:val="22"/>
                <w:shd w:fill="auto" w:val="clear"/>
              </w:rPr>
            </w:pPr>
          </w:p>
        </w:tc>
      </w:tr>
    </w:tbl>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709"/>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Лист внесения и изменений и дополнений в Рабочую программу</w:t>
      </w:r>
    </w:p>
    <w:p>
      <w:pPr>
        <w:spacing w:before="0" w:after="160" w:line="259"/>
        <w:ind w:right="0" w:left="0" w:firstLine="709"/>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предмету________________________________________________</w:t>
      </w:r>
    </w:p>
    <w:p>
      <w:pPr>
        <w:spacing w:before="0" w:after="160" w:line="259"/>
        <w:ind w:right="0" w:left="0" w:firstLine="709"/>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учитель:___________________________________________________</w:t>
      </w:r>
    </w:p>
    <w:p>
      <w:pPr>
        <w:spacing w:before="0" w:after="20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tbl>
      <w:tblPr/>
      <w:tblGrid>
        <w:gridCol w:w="959"/>
        <w:gridCol w:w="1701"/>
        <w:gridCol w:w="4730"/>
        <w:gridCol w:w="2811"/>
      </w:tblGrid>
      <w:tr>
        <w:trPr>
          <w:trHeight w:val="1" w:hRule="atLeast"/>
          <w:jc w:val="left"/>
        </w:trPr>
        <w:tc>
          <w:tcPr>
            <w:tcW w:w="9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rPr>
            </w:pPr>
            <w:r>
              <w:rPr>
                <w:rFonts w:ascii="Calibri" w:hAnsi="Calibri" w:cs="Calibri" w:eastAsia="Calibri"/>
                <w:color w:val="auto"/>
                <w:spacing w:val="0"/>
                <w:position w:val="0"/>
                <w:sz w:val="22"/>
                <w:shd w:fill="auto" w:val="clear"/>
              </w:rPr>
              <w:t xml:space="preserve">Класс,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п/п</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Дата внесения изменений</w:t>
            </w:r>
          </w:p>
        </w:tc>
        <w:tc>
          <w:tcPr>
            <w:tcW w:w="4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Характеристика изменений</w:t>
            </w:r>
          </w:p>
        </w:tc>
        <w:tc>
          <w:tcPr>
            <w:tcW w:w="28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Ф.И.О. сотрудника, внесшего изменения и причина</w:t>
            </w:r>
          </w:p>
        </w:tc>
      </w:tr>
      <w:tr>
        <w:trPr>
          <w:trHeight w:val="1" w:hRule="atLeast"/>
          <w:jc w:val="left"/>
        </w:trPr>
        <w:tc>
          <w:tcPr>
            <w:tcW w:w="9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r>
          </w:p>
        </w:tc>
        <w:tc>
          <w:tcPr>
            <w:tcW w:w="4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r>
          </w:p>
        </w:tc>
        <w:tc>
          <w:tcPr>
            <w:tcW w:w="28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r>
          </w:p>
        </w:tc>
      </w:tr>
      <w:tr>
        <w:trPr>
          <w:trHeight w:val="1" w:hRule="atLeast"/>
          <w:jc w:val="left"/>
        </w:trPr>
        <w:tc>
          <w:tcPr>
            <w:tcW w:w="9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r>
          </w:p>
        </w:tc>
        <w:tc>
          <w:tcPr>
            <w:tcW w:w="4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r>
          </w:p>
        </w:tc>
        <w:tc>
          <w:tcPr>
            <w:tcW w:w="28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r>
          </w:p>
        </w:tc>
      </w:tr>
      <w:tr>
        <w:trPr>
          <w:trHeight w:val="1" w:hRule="atLeast"/>
          <w:jc w:val="left"/>
        </w:trPr>
        <w:tc>
          <w:tcPr>
            <w:tcW w:w="9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r>
          </w:p>
        </w:tc>
        <w:tc>
          <w:tcPr>
            <w:tcW w:w="4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r>
          </w:p>
        </w:tc>
        <w:tc>
          <w:tcPr>
            <w:tcW w:w="28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r>
          </w:p>
        </w:tc>
      </w:tr>
      <w:tr>
        <w:trPr>
          <w:trHeight w:val="1" w:hRule="atLeast"/>
          <w:jc w:val="left"/>
        </w:trPr>
        <w:tc>
          <w:tcPr>
            <w:tcW w:w="9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r>
          </w:p>
        </w:tc>
        <w:tc>
          <w:tcPr>
            <w:tcW w:w="4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r>
          </w:p>
        </w:tc>
        <w:tc>
          <w:tcPr>
            <w:tcW w:w="28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r>
          </w:p>
        </w:tc>
      </w:tr>
      <w:tr>
        <w:trPr>
          <w:trHeight w:val="1" w:hRule="atLeast"/>
          <w:jc w:val="left"/>
        </w:trPr>
        <w:tc>
          <w:tcPr>
            <w:tcW w:w="9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r>
          </w:p>
        </w:tc>
        <w:tc>
          <w:tcPr>
            <w:tcW w:w="4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r>
          </w:p>
        </w:tc>
        <w:tc>
          <w:tcPr>
            <w:tcW w:w="28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r>
          </w:p>
        </w:tc>
      </w:tr>
    </w:tbl>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23">
    <w:abstractNumId w:val="30"/>
  </w:num>
  <w:num w:numId="41">
    <w:abstractNumId w:val="24"/>
  </w:num>
  <w:num w:numId="43">
    <w:abstractNumId w:val="18"/>
  </w:num>
  <w:num w:numId="45">
    <w:abstractNumId w:val="12"/>
  </w:num>
  <w:num w:numId="47">
    <w:abstractNumId w:val="6"/>
  </w:num>
  <w:num w:numId="4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resh.edu.ru/subject/lesson/2656/main/" Id="docRId7" Type="http://schemas.openxmlformats.org/officeDocument/2006/relationships/hyperlink" /><Relationship TargetMode="External" Target="https://interneturok.ru/lesson/biology/5-klass/tsarstvo-rasteniya/plauny-hvoschi-paporotniki" Id="docRId14" Type="http://schemas.openxmlformats.org/officeDocument/2006/relationships/hyperlink" /><Relationship TargetMode="External" Target="https://m.edsoo.ru/7f416720" Id="docRId34" Type="http://schemas.openxmlformats.org/officeDocument/2006/relationships/hyperlink" /><Relationship TargetMode="External" Target="https://foxford.ru/wiki/biologiya/lishayniki" Id="docRId47" Type="http://schemas.openxmlformats.org/officeDocument/2006/relationships/hyperlink" /><Relationship TargetMode="External" Target="https://resh.edu.ru/subject/lesson/2468/main/" Id="docRId22" Type="http://schemas.openxmlformats.org/officeDocument/2006/relationships/hyperlink" /><Relationship TargetMode="External" Target="https://www.yaklass.ru/p/biologia/6-klass/zhiznedeiatelnost-rastitelnykhorganizmov-14968/bespoloe-i-%20polovoe-razmnozhenie-rastenii-13861/re03a2dc92-958f-4a7d-90eb-c38a7c0685e5" Id="docRId9" Type="http://schemas.openxmlformats.org/officeDocument/2006/relationships/hyperlink" /><Relationship TargetMode="External" Target="https://m.edsoo.ru/7f416720" Id="docRId0" Type="http://schemas.openxmlformats.org/officeDocument/2006/relationships/hyperlink" /><Relationship TargetMode="External" Target="https://interneturok.ru/lesson/biology/5-%20klass/tsarstvo-rasteniya/proishozhdenie-rasteniy-osnovnye-etapy-razvitiya-rastitelnogo-mira" Id="docRId29" Type="http://schemas.openxmlformats.org/officeDocument/2006/relationships/hyperlink" /><Relationship TargetMode="External" Target="https://resh.edu.ru/subject/lesson/7583/conspect/256962/" Id="docRId36" Type="http://schemas.openxmlformats.org/officeDocument/2006/relationships/hyperlink" /><Relationship TargetMode="External" Target="https://www.yaklass.ru/p/biologia/5" Id="docRId49" Type="http://schemas.openxmlformats.org/officeDocument/2006/relationships/hyperlink" /><Relationship Target="numbering.xml" Id="docRId53" Type="http://schemas.openxmlformats.org/officeDocument/2006/relationships/numbering" /><Relationship TargetMode="External" Target="https://resh.edu.ru/subject/lesson/7855/conspect/316073/" Id="docRId13" Type="http://schemas.openxmlformats.org/officeDocument/2006/relationships/hyperlink" /><Relationship TargetMode="External" Target="https://foxford.ru/wiki/biologiya/golosemennye" Id="docRId20" Type="http://schemas.openxmlformats.org/officeDocument/2006/relationships/hyperlink" /><Relationship TargetMode="External" Target="https://foxford.ru/wiki/biologiya/ohrana-prirody-isohranenie-bioraznoobraziya-krasnaya-kniga" Id="docRId40" Type="http://schemas.openxmlformats.org/officeDocument/2006/relationships/hyperlink" /><Relationship TargetMode="External" Target="https://ecoportal.info/xvojnye" Id="docRId18" Type="http://schemas.openxmlformats.org/officeDocument/2006/relationships/hyperlink" /><Relationship TargetMode="External" Target="https://foxford.ru/wiki/biologiya/klassifikaciya-organizmov-binarnayanomenklatura" Id="docRId2" Type="http://schemas.openxmlformats.org/officeDocument/2006/relationships/hyperlink" /><Relationship TargetMode="External" Target="https://interneturok.ru/lesson/biology/6-klass/evolyutsiya-rasteniy/vliyanie-cheloveka-na-rastitelnyy-mir-ohrana-rasteniy" Id="docRId38" Type="http://schemas.openxmlformats.org/officeDocument/2006/relationships/hyperlink" /><Relationship TargetMode="External" Target="https://interneturok.ru/lesson/biology/5-klass/tsarstvo-bakterii/stroenie-izhiznedeyatelnost-bakteriy" Id="docRId51" Type="http://schemas.openxmlformats.org/officeDocument/2006/relationships/hyperlink" /><Relationship TargetMode="External" Target="https://foxford.ru/wiki/biologiya/vysshie-sporovye-rasteniya-otdel-mohovidnye" Id="docRId11" Type="http://schemas.openxmlformats.org/officeDocument/2006/relationships/hyperlink" /><Relationship TargetMode="External" Target="https://resh.edu.ru/subject/lesson/7856/main/" Id="docRId19" Type="http://schemas.openxmlformats.org/officeDocument/2006/relationships/hyperlink" /><Relationship TargetMode="External" Target="https://foxford.ru/wiki/biologiya/vazhneyshie-semeystva-pokrytosemennyh-rasteniy" Id="docRId26" Type="http://schemas.openxmlformats.org/officeDocument/2006/relationships/hyperlink" /><Relationship TargetMode="External" Target="https://interneturok.ru/lesson/biology/6-klass/prirodnye-soobschestva/osnovnye-ekologicheskie-faktory-i-ih-vliyanie-na-rasten" Id="docRId31" Type="http://schemas.openxmlformats.org/officeDocument/2006/relationships/hyperlink" /><Relationship TargetMode="External" Target="https://resh.edu.ru/subject/lesson/3585/conspect/105450/" Id="docRId39" Type="http://schemas.openxmlformats.org/officeDocument/2006/relationships/hyperlink" /><Relationship TargetMode="External" Target="https://interneturok.ru/lesson/biology/5klass/tsarstvogriby/shlyapochnye-griby" Id="docRId42" Type="http://schemas.openxmlformats.org/officeDocument/2006/relationships/hyperlink" /><Relationship TargetMode="External" Target="https://foxford.ru/wiki/biologiya/vodorosli" Id="docRId5" Type="http://schemas.openxmlformats.org/officeDocument/2006/relationships/hyperlink" /><Relationship TargetMode="External" Target="https://interneturok.ru/lesson/biology/5-klass/tsarstvo" Id="docRId16" Type="http://schemas.openxmlformats.org/officeDocument/2006/relationships/hyperlink" /><Relationship TargetMode="External" Target="https://resh.edu.ru/subject/lesson/2467/main/" Id="docRId25" Type="http://schemas.openxmlformats.org/officeDocument/2006/relationships/hyperlink" /><Relationship TargetMode="External" Target="https://interneturok.ru/lesson/biology/6-klass/prirodnye-%20soobschestva/vzaimodeystvie-rasteniy-v-soobschestve" Id="docRId32" Type="http://schemas.openxmlformats.org/officeDocument/2006/relationships/hyperlink" /><Relationship TargetMode="External" Target="https://www.yaklass.ru/p/biologia/6-klass/zhiznedeiatelnostrastitelnykh-organizmov-14968/bespoloe-i-polovoe-razmnozhenierastenii-13861/re-ed6044be-f890-444f-80b2-aba2b90b8288" Id="docRId4" Type="http://schemas.openxmlformats.org/officeDocument/2006/relationships/hyperlink" /><Relationship TargetMode="External" Target="https://www.yaklass.ru/p/biologia/5-klass/izuchaem-tcarstvo-griby14965/otlichitelnye-priznaki-i-znachenie-gribov-14746/ree1219e6e-df6d-4232-8383-b9028625a60a" Id="docRId45" Type="http://schemas.openxmlformats.org/officeDocument/2006/relationships/hyperlink" /><Relationship TargetMode="External" Target="https://foxford.ru/wiki/biologiya/vysshie-sporovye-rasteniya-otdel-paporotnikovidnye" Id="docRId17" Type="http://schemas.openxmlformats.org/officeDocument/2006/relationships/hyperlink" /><Relationship TargetMode="External" Target="https://interneturok.ru/lesson/biology/6-klass/osnovy-sistematiki-rasteniy/semeystvo-krestotsvetnye" Id="docRId24" Type="http://schemas.openxmlformats.org/officeDocument/2006/relationships/hyperlink" /><Relationship TargetMode="External" Target="https://foxford.ru/wiki/biologiya/tipy-prirodnyh-soobschestv-razvitie-i-smena-biogeotsenozov" Id="docRId33" Type="http://schemas.openxmlformats.org/officeDocument/2006/relationships/hyperlink" /><Relationship TargetMode="External" Target="https://resh.edu.ru/subject/lesson/7853/main/268590/" Id="docRId44" Type="http://schemas.openxmlformats.org/officeDocument/2006/relationships/hyperlink" /><Relationship Target="styles.xml" Id="docRId54" Type="http://schemas.openxmlformats.org/officeDocument/2006/relationships/styles" /><Relationship TargetMode="External" Target="https://foxford.ru/wiki/biologiya/klassy-odnodolnye-i-dvudolnye" Id="docRId23" Type="http://schemas.openxmlformats.org/officeDocument/2006/relationships/hyperlink" /><Relationship TargetMode="External" Target="https://interneturok.ru/lesson/biology/5-klass/effektivnye-kursy/vodorosli-ihmnogoobrazie-stroenie" Id="docRId6" Type="http://schemas.openxmlformats.org/officeDocument/2006/relationships/hyperlink" /><Relationship TargetMode="External" Target="https://www.yaklass.ru/p/biologia/6-klass/klassifikatciia-rastenii14962/osnovnye-printcipy-sistematiki-rastenii-14920/re-41fe929c-c1dd-455e88b3" Id="docRId1" Type="http://schemas.openxmlformats.org/officeDocument/2006/relationships/hyperlink" /><Relationship TargetMode="External" Target="https://www.yaklass.ru/p/biologia/6-klass/zhiznedeiatelnost" Id="docRId15" Type="http://schemas.openxmlformats.org/officeDocument/2006/relationships/hyperlink" /><Relationship TargetMode="External" Target="https://interneturok.ru/lesson/biology/9-klass/osnovy-genetiki-i-%20selekcii/tsentry-proishozhdeniya-kulturnyh-rasteniy" Id="docRId35" Type="http://schemas.openxmlformats.org/officeDocument/2006/relationships/hyperlink" /><Relationship TargetMode="External" Target="https://interneturok.ru/lesson/biology/5-klass/tsarstvo-griby/plesnevye-griby-idrozhzhi" Id="docRId46" Type="http://schemas.openxmlformats.org/officeDocument/2006/relationships/hyperlink" /><Relationship TargetMode="External" Target="https://www.yaklass.ru/p/biologia/5-klass/izuchaem-tcarstvo-bakterii14964/otlichitelnye-priznaki-i-znachenie-bakterii-14735/re-4cb56861" Id="docRId52" Type="http://schemas.openxmlformats.org/officeDocument/2006/relationships/hyperlink" /><Relationship TargetMode="External" Target="https://foxford.ru/wiki/biologiya/vysshie-sporovye-rasteniya-otdel" Id="docRId12" Type="http://schemas.openxmlformats.org/officeDocument/2006/relationships/hyperlink" /><Relationship TargetMode="External" Target="https://foxford.ru/wiki/biologiya/pokrytosemennye" Id="docRId21" Type="http://schemas.openxmlformats.org/officeDocument/2006/relationships/hyperlink" /><Relationship TargetMode="External" Target="https://m.edsoo.ru/7f416720" Id="docRId41" Type="http://schemas.openxmlformats.org/officeDocument/2006/relationships/hyperlink" /><Relationship TargetMode="External" Target="https://www.yaklass.ru/p/biologia/5-klass/izuchaem-tcarstvo-rasteniia15609/nizshie-rasteniia-vodorosli" Id="docRId8" Type="http://schemas.openxmlformats.org/officeDocument/2006/relationships/hyperlink" /><Relationship TargetMode="External" Target="https://foxford.ru/wiki/biologiya/razvitie-rastitelnogo-mira-na-zemle" Id="docRId28" Type="http://schemas.openxmlformats.org/officeDocument/2006/relationships/hyperlink" /><Relationship TargetMode="External" Target="https://foxford.ru/wiki/biologiya/vodorosli-obshchaya-harakteristika" Id="docRId3" Type="http://schemas.openxmlformats.org/officeDocument/2006/relationships/hyperlink" /><Relationship TargetMode="External" Target="https://resh.edu.ru/subject/lesson/1620/main/" Id="docRId37" Type="http://schemas.openxmlformats.org/officeDocument/2006/relationships/hyperlink" /><Relationship TargetMode="External" Target="https://interneturok.ru/lesson/biology/5" Id="docRId48" Type="http://schemas.openxmlformats.org/officeDocument/2006/relationships/hyperlink" /><Relationship TargetMode="External" Target="https://foxford.ru/wiki/biologiya/bakterii5-7" Id="docRId50" Type="http://schemas.openxmlformats.org/officeDocument/2006/relationships/hyperlink" /><Relationship TargetMode="External" Target="https://interneturok.ru/lesson/biology/5-klass/effektivnyekursy/lishayniki-mhi-chast-8-zhiznennyy-tsikl-mha-kukushkin-lyon" Id="docRId10" Type="http://schemas.openxmlformats.org/officeDocument/2006/relationships/hyperlink" /><Relationship TargetMode="External" Target="https://m.edsoo.ru/7f416720" Id="docRId27" Type="http://schemas.openxmlformats.org/officeDocument/2006/relationships/hyperlink" /><Relationship TargetMode="External" Target="https://m.edsoo.ru/7f416720" Id="docRId30" Type="http://schemas.openxmlformats.org/officeDocument/2006/relationships/hyperlink" /><Relationship TargetMode="External" Target="https://foxford.ru/wiki/biologiya/tsarstvo-griby" Id="docRId43" Type="http://schemas.openxmlformats.org/officeDocument/2006/relationships/hyperlink" /></Relationships>
</file>