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B79" w:rsidRPr="00243989" w:rsidRDefault="00437B79" w:rsidP="00437B79">
      <w:pPr>
        <w:spacing w:line="276" w:lineRule="auto"/>
      </w:pPr>
      <w:r w:rsidRPr="00243989">
        <w:t>«Рассмотрено»</w:t>
      </w:r>
    </w:p>
    <w:p w:rsidR="00437B79" w:rsidRPr="001B0200" w:rsidRDefault="00437B79" w:rsidP="00437B79">
      <w:pPr>
        <w:spacing w:line="276" w:lineRule="auto"/>
        <w:rPr>
          <w:highlight w:val="yellow"/>
        </w:rPr>
      </w:pPr>
      <w:r w:rsidRPr="00243989">
        <w:t>Прот</w:t>
      </w:r>
      <w:r w:rsidR="009C51C1" w:rsidRPr="00243989">
        <w:t>о</w:t>
      </w:r>
      <w:r w:rsidR="00610FD1" w:rsidRPr="00243989">
        <w:t xml:space="preserve">кол педагогического совета </w:t>
      </w:r>
      <w:r w:rsidR="00610FD1" w:rsidRPr="00D96447">
        <w:t>№ 1</w:t>
      </w:r>
      <w:r w:rsidR="00D96447" w:rsidRPr="00D96447">
        <w:t>1</w:t>
      </w:r>
    </w:p>
    <w:p w:rsidR="00437B79" w:rsidRPr="00D37BB1" w:rsidRDefault="00610FD1" w:rsidP="00437B79">
      <w:pPr>
        <w:spacing w:line="276" w:lineRule="auto"/>
      </w:pPr>
      <w:r w:rsidRPr="00C82651">
        <w:t>от  «2</w:t>
      </w:r>
      <w:r w:rsidR="00B24351">
        <w:t>0</w:t>
      </w:r>
      <w:r w:rsidR="00E0505F" w:rsidRPr="00D37BB1">
        <w:t>» августа 202</w:t>
      </w:r>
      <w:r w:rsidR="00960749">
        <w:t>4</w:t>
      </w:r>
      <w:r w:rsidR="00437B79" w:rsidRPr="00D37BB1">
        <w:t xml:space="preserve"> г.</w:t>
      </w:r>
    </w:p>
    <w:p w:rsidR="00437B79" w:rsidRPr="001B0200" w:rsidRDefault="00437B79" w:rsidP="00437B79">
      <w:pPr>
        <w:spacing w:line="276" w:lineRule="auto"/>
        <w:rPr>
          <w:highlight w:val="yellow"/>
        </w:rPr>
      </w:pPr>
    </w:p>
    <w:p w:rsidR="00437B79" w:rsidRPr="00243989" w:rsidRDefault="00437B79" w:rsidP="00437B79">
      <w:pPr>
        <w:spacing w:line="276" w:lineRule="auto"/>
      </w:pPr>
      <w:r w:rsidRPr="00243989">
        <w:lastRenderedPageBreak/>
        <w:t>«Утверждаю»</w:t>
      </w:r>
    </w:p>
    <w:p w:rsidR="00437B79" w:rsidRPr="00243989" w:rsidRDefault="009C51C1" w:rsidP="00437B79">
      <w:pPr>
        <w:spacing w:line="276" w:lineRule="auto"/>
      </w:pPr>
      <w:r w:rsidRPr="00243989">
        <w:t>Директор школы  ___________ А.В.Шарыгина</w:t>
      </w:r>
    </w:p>
    <w:p w:rsidR="00354323" w:rsidRDefault="00437B79" w:rsidP="003C0125">
      <w:pPr>
        <w:spacing w:line="276" w:lineRule="auto"/>
      </w:pPr>
      <w:r w:rsidRPr="00243989">
        <w:t>При</w:t>
      </w:r>
      <w:r w:rsidR="00023D66" w:rsidRPr="00243989">
        <w:t xml:space="preserve">каз </w:t>
      </w:r>
      <w:r w:rsidR="00023D66" w:rsidRPr="00D96447">
        <w:t xml:space="preserve">№ </w:t>
      </w:r>
      <w:r w:rsidR="00B24351">
        <w:t>169</w:t>
      </w:r>
      <w:r w:rsidR="00023D66" w:rsidRPr="00D96447">
        <w:t xml:space="preserve"> от «</w:t>
      </w:r>
      <w:r w:rsidR="00C82651">
        <w:t>2</w:t>
      </w:r>
      <w:r w:rsidR="00B24351">
        <w:t>3</w:t>
      </w:r>
      <w:r w:rsidR="00243989" w:rsidRPr="00D96447">
        <w:t xml:space="preserve">» </w:t>
      </w:r>
      <w:r w:rsidR="00243989" w:rsidRPr="00D37BB1">
        <w:t>августа 202</w:t>
      </w:r>
      <w:r w:rsidR="00960749">
        <w:t>4</w:t>
      </w:r>
      <w:r w:rsidRPr="00D37BB1">
        <w:t xml:space="preserve"> г.</w:t>
      </w:r>
    </w:p>
    <w:p w:rsidR="00437B79" w:rsidRDefault="00437B79" w:rsidP="00354323">
      <w:pPr>
        <w:spacing w:line="276" w:lineRule="auto"/>
        <w:jc w:val="center"/>
        <w:sectPr w:rsidR="00437B79" w:rsidSect="00437B79">
          <w:type w:val="continuous"/>
          <w:pgSz w:w="11906" w:h="16838"/>
          <w:pgMar w:top="426" w:right="720" w:bottom="720" w:left="720" w:header="0" w:footer="0" w:gutter="0"/>
          <w:cols w:num="2" w:space="708"/>
          <w:docGrid w:linePitch="360"/>
        </w:sectPr>
      </w:pPr>
    </w:p>
    <w:p w:rsidR="00910178" w:rsidRDefault="00910178" w:rsidP="00354323">
      <w:pPr>
        <w:spacing w:line="276" w:lineRule="auto"/>
        <w:jc w:val="center"/>
      </w:pPr>
      <w:r>
        <w:lastRenderedPageBreak/>
        <w:t>МБОУ «БЕРЕЗОВСКАЯ СРЕДНЯЯ ОБЩЕОБРАЗОВАТЕЛЬНАЯ ШКОЛА»</w:t>
      </w:r>
    </w:p>
    <w:p w:rsidR="00053B99" w:rsidRPr="00560724" w:rsidRDefault="00AC6ED6" w:rsidP="00354323">
      <w:pPr>
        <w:spacing w:line="276" w:lineRule="auto"/>
        <w:jc w:val="center"/>
      </w:pPr>
      <w:r w:rsidRPr="00560724">
        <w:t>УЧЕБНЫЙ ПЛАН</w:t>
      </w:r>
      <w:r w:rsidR="00E97C55" w:rsidRPr="00560724">
        <w:t xml:space="preserve"> </w:t>
      </w:r>
      <w:r w:rsidR="00517AD7">
        <w:t>НАЧАЛЬ</w:t>
      </w:r>
      <w:r w:rsidR="00053B99" w:rsidRPr="00560724">
        <w:t>НОГО ОБЩЕГО ОБРАЗОВАНИЯ</w:t>
      </w:r>
    </w:p>
    <w:p w:rsidR="00F17DB3" w:rsidRPr="00560724" w:rsidRDefault="001B0200" w:rsidP="00354323">
      <w:pPr>
        <w:spacing w:line="276" w:lineRule="auto"/>
        <w:jc w:val="center"/>
      </w:pPr>
      <w:r>
        <w:t>НА 202</w:t>
      </w:r>
      <w:r w:rsidR="00960749">
        <w:t>4</w:t>
      </w:r>
      <w:r>
        <w:t xml:space="preserve"> – 202</w:t>
      </w:r>
      <w:r w:rsidR="00960749">
        <w:t>5</w:t>
      </w:r>
      <w:r w:rsidR="00E97C55" w:rsidRPr="00560724">
        <w:t xml:space="preserve"> УЧЕБНЫЙ ГОД</w:t>
      </w:r>
    </w:p>
    <w:p w:rsidR="009854C6" w:rsidRDefault="001B720A" w:rsidP="00354323">
      <w:pPr>
        <w:tabs>
          <w:tab w:val="left" w:pos="8647"/>
        </w:tabs>
        <w:spacing w:line="276" w:lineRule="auto"/>
        <w:ind w:left="-284" w:firstLine="284"/>
        <w:jc w:val="center"/>
      </w:pPr>
      <w:r w:rsidRPr="00560724">
        <w:t xml:space="preserve"> </w:t>
      </w:r>
      <w:r w:rsidR="00DC72BE" w:rsidRPr="00560724">
        <w:t>(5-дневная учебная неделя)</w:t>
      </w:r>
    </w:p>
    <w:tbl>
      <w:tblPr>
        <w:tblW w:w="11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3119"/>
        <w:gridCol w:w="1063"/>
        <w:gridCol w:w="1063"/>
        <w:gridCol w:w="1063"/>
        <w:gridCol w:w="1063"/>
        <w:gridCol w:w="953"/>
        <w:gridCol w:w="15"/>
      </w:tblGrid>
      <w:tr w:rsidR="00C64967" w:rsidTr="00150F81">
        <w:trPr>
          <w:trHeight w:val="379"/>
          <w:jc w:val="center"/>
        </w:trPr>
        <w:tc>
          <w:tcPr>
            <w:tcW w:w="2972" w:type="dxa"/>
            <w:vMerge w:val="restart"/>
            <w:tcBorders>
              <w:top w:val="single" w:sz="4" w:space="0" w:color="auto"/>
              <w:left w:val="single" w:sz="4" w:space="0" w:color="auto"/>
              <w:bottom w:val="single" w:sz="4" w:space="0" w:color="auto"/>
              <w:right w:val="single" w:sz="4" w:space="0" w:color="auto"/>
            </w:tcBorders>
            <w:vAlign w:val="center"/>
            <w:hideMark/>
          </w:tcPr>
          <w:p w:rsidR="00C64967" w:rsidRDefault="00C64967">
            <w:pPr>
              <w:tabs>
                <w:tab w:val="left" w:pos="4500"/>
                <w:tab w:val="left" w:pos="9180"/>
                <w:tab w:val="left" w:pos="9360"/>
              </w:tabs>
              <w:spacing w:line="360" w:lineRule="auto"/>
              <w:rPr>
                <w:b/>
                <w:bCs/>
                <w:sz w:val="26"/>
                <w:szCs w:val="26"/>
                <w:lang w:eastAsia="ar-SA"/>
              </w:rPr>
            </w:pPr>
            <w:r>
              <w:rPr>
                <w:b/>
                <w:bCs/>
                <w:sz w:val="26"/>
                <w:szCs w:val="26"/>
              </w:rPr>
              <w:t>Предметные области</w:t>
            </w:r>
          </w:p>
        </w:tc>
        <w:tc>
          <w:tcPr>
            <w:tcW w:w="3119" w:type="dxa"/>
            <w:vMerge w:val="restart"/>
            <w:tcBorders>
              <w:top w:val="single" w:sz="4" w:space="0" w:color="auto"/>
              <w:left w:val="single" w:sz="4" w:space="0" w:color="auto"/>
              <w:bottom w:val="single" w:sz="4" w:space="0" w:color="auto"/>
              <w:right w:val="single" w:sz="4" w:space="0" w:color="auto"/>
            </w:tcBorders>
            <w:vAlign w:val="center"/>
            <w:hideMark/>
          </w:tcPr>
          <w:p w:rsidR="00C64967" w:rsidRDefault="00032DC6">
            <w:pPr>
              <w:tabs>
                <w:tab w:val="left" w:pos="4500"/>
                <w:tab w:val="left" w:pos="9180"/>
                <w:tab w:val="left" w:pos="9360"/>
              </w:tabs>
              <w:rPr>
                <w:b/>
                <w:bCs/>
                <w:sz w:val="26"/>
                <w:szCs w:val="26"/>
                <w:lang w:eastAsia="ar-SA"/>
              </w:rPr>
            </w:pPr>
            <w:r>
              <w:rPr>
                <w:noProof/>
              </w:rPr>
              <mc:AlternateContent>
                <mc:Choice Requires="wps">
                  <w:drawing>
                    <wp:anchor distT="0" distB="0" distL="114300" distR="114300" simplePos="0" relativeHeight="251673600" behindDoc="0" locked="0" layoutInCell="1" allowOverlap="1">
                      <wp:simplePos x="0" y="0"/>
                      <wp:positionH relativeFrom="column">
                        <wp:posOffset>-26035</wp:posOffset>
                      </wp:positionH>
                      <wp:positionV relativeFrom="paragraph">
                        <wp:posOffset>-1270</wp:posOffset>
                      </wp:positionV>
                      <wp:extent cx="1552575" cy="1152525"/>
                      <wp:effectExtent l="0" t="0" r="28575" b="28575"/>
                      <wp:wrapNone/>
                      <wp:docPr id="1" name="Прямая соединительная линия 1658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52575" cy="1152525"/>
                              </a:xfrm>
                              <a:prstGeom prst="line">
                                <a:avLst/>
                              </a:prstGeom>
                              <a:noFill/>
                              <a:ln w="9525">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line w14:anchorId="0EB41FED" id="Прямая соединительная линия 165835"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1pt" to="120.2pt,9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"/>
                  </w:pict>
                </mc:Fallback>
              </mc:AlternateContent>
            </w:r>
            <w:r w:rsidR="00C64967">
              <w:rPr>
                <w:b/>
                <w:bCs/>
                <w:sz w:val="26"/>
                <w:szCs w:val="26"/>
              </w:rPr>
              <w:t xml:space="preserve">Учебные </w:t>
            </w:r>
          </w:p>
          <w:p w:rsidR="00C64967" w:rsidRDefault="00C64967">
            <w:pPr>
              <w:tabs>
                <w:tab w:val="left" w:pos="4500"/>
                <w:tab w:val="left" w:pos="9180"/>
                <w:tab w:val="left" w:pos="9360"/>
              </w:tabs>
              <w:rPr>
                <w:b/>
                <w:bCs/>
                <w:sz w:val="26"/>
                <w:szCs w:val="26"/>
              </w:rPr>
            </w:pPr>
            <w:r>
              <w:rPr>
                <w:b/>
                <w:bCs/>
                <w:sz w:val="26"/>
                <w:szCs w:val="26"/>
              </w:rPr>
              <w:t xml:space="preserve">предметы </w:t>
            </w:r>
          </w:p>
          <w:p w:rsidR="00C64967" w:rsidRDefault="00C64967">
            <w:pPr>
              <w:spacing w:line="360" w:lineRule="auto"/>
              <w:jc w:val="right"/>
              <w:rPr>
                <w:sz w:val="26"/>
                <w:szCs w:val="26"/>
              </w:rPr>
            </w:pPr>
            <w:r>
              <w:rPr>
                <w:sz w:val="26"/>
                <w:szCs w:val="26"/>
              </w:rPr>
              <w:t xml:space="preserve"> </w:t>
            </w:r>
          </w:p>
          <w:p w:rsidR="00C64967" w:rsidRDefault="00C64967">
            <w:pPr>
              <w:spacing w:line="360" w:lineRule="auto"/>
              <w:jc w:val="right"/>
              <w:rPr>
                <w:b/>
                <w:sz w:val="26"/>
                <w:szCs w:val="26"/>
                <w:lang w:eastAsia="ar-SA"/>
              </w:rPr>
            </w:pPr>
            <w:r>
              <w:rPr>
                <w:b/>
                <w:sz w:val="26"/>
                <w:szCs w:val="26"/>
              </w:rPr>
              <w:t>классы</w:t>
            </w:r>
          </w:p>
        </w:tc>
        <w:tc>
          <w:tcPr>
            <w:tcW w:w="4252" w:type="dxa"/>
            <w:gridSpan w:val="4"/>
            <w:tcBorders>
              <w:top w:val="single" w:sz="4" w:space="0" w:color="auto"/>
              <w:left w:val="single" w:sz="4" w:space="0" w:color="auto"/>
              <w:bottom w:val="single" w:sz="4" w:space="0" w:color="auto"/>
              <w:right w:val="single" w:sz="4" w:space="0" w:color="auto"/>
            </w:tcBorders>
            <w:hideMark/>
          </w:tcPr>
          <w:p w:rsidR="00C64967" w:rsidRDefault="00C64967" w:rsidP="00C64967">
            <w:pPr>
              <w:tabs>
                <w:tab w:val="left" w:pos="4500"/>
                <w:tab w:val="left" w:pos="9180"/>
                <w:tab w:val="left" w:pos="9360"/>
              </w:tabs>
              <w:spacing w:line="360" w:lineRule="auto"/>
              <w:jc w:val="center"/>
              <w:rPr>
                <w:b/>
                <w:bCs/>
                <w:sz w:val="26"/>
                <w:szCs w:val="26"/>
              </w:rPr>
            </w:pPr>
            <w:r>
              <w:rPr>
                <w:b/>
                <w:bCs/>
                <w:sz w:val="26"/>
                <w:szCs w:val="26"/>
              </w:rPr>
              <w:t>Количество часов в неделю</w:t>
            </w:r>
          </w:p>
        </w:tc>
        <w:tc>
          <w:tcPr>
            <w:tcW w:w="968" w:type="dxa"/>
            <w:gridSpan w:val="2"/>
            <w:tcBorders>
              <w:top w:val="single" w:sz="4" w:space="0" w:color="auto"/>
              <w:left w:val="single" w:sz="4" w:space="0" w:color="auto"/>
              <w:right w:val="single" w:sz="4" w:space="0" w:color="auto"/>
            </w:tcBorders>
          </w:tcPr>
          <w:p w:rsidR="00C64967" w:rsidRDefault="00C64967" w:rsidP="00C64967">
            <w:pPr>
              <w:tabs>
                <w:tab w:val="left" w:pos="4500"/>
                <w:tab w:val="left" w:pos="9180"/>
                <w:tab w:val="left" w:pos="9360"/>
              </w:tabs>
              <w:spacing w:line="288" w:lineRule="auto"/>
              <w:jc w:val="center"/>
              <w:rPr>
                <w:b/>
                <w:bCs/>
                <w:sz w:val="26"/>
                <w:szCs w:val="26"/>
              </w:rPr>
            </w:pPr>
            <w:r>
              <w:rPr>
                <w:b/>
                <w:bCs/>
                <w:sz w:val="26"/>
                <w:szCs w:val="26"/>
              </w:rPr>
              <w:t>Всего</w:t>
            </w:r>
          </w:p>
        </w:tc>
      </w:tr>
      <w:tr w:rsidR="00C64967" w:rsidTr="00150F81">
        <w:trPr>
          <w:gridAfter w:val="1"/>
          <w:wAfter w:w="15" w:type="dxa"/>
          <w:trHeight w:val="660"/>
          <w:jc w:val="center"/>
        </w:trPr>
        <w:tc>
          <w:tcPr>
            <w:tcW w:w="2972" w:type="dxa"/>
            <w:vMerge/>
            <w:tcBorders>
              <w:top w:val="single" w:sz="4" w:space="0" w:color="auto"/>
              <w:left w:val="single" w:sz="4" w:space="0" w:color="auto"/>
              <w:bottom w:val="single" w:sz="4" w:space="0" w:color="auto"/>
              <w:right w:val="single" w:sz="4" w:space="0" w:color="auto"/>
            </w:tcBorders>
            <w:vAlign w:val="center"/>
            <w:hideMark/>
          </w:tcPr>
          <w:p w:rsidR="00C64967" w:rsidRDefault="00C64967">
            <w:pPr>
              <w:rPr>
                <w:b/>
                <w:bCs/>
                <w:sz w:val="26"/>
                <w:szCs w:val="26"/>
                <w:lang w:eastAsia="ar-SA"/>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C64967" w:rsidRDefault="00C64967">
            <w:pPr>
              <w:rPr>
                <w:b/>
                <w:sz w:val="26"/>
                <w:szCs w:val="26"/>
                <w:lang w:eastAsia="ar-SA"/>
              </w:rPr>
            </w:pPr>
          </w:p>
        </w:tc>
        <w:tc>
          <w:tcPr>
            <w:tcW w:w="1063" w:type="dxa"/>
            <w:tcBorders>
              <w:top w:val="single" w:sz="4" w:space="0" w:color="auto"/>
              <w:left w:val="single" w:sz="4" w:space="0" w:color="auto"/>
              <w:bottom w:val="single" w:sz="4" w:space="0" w:color="auto"/>
              <w:right w:val="single" w:sz="4" w:space="0" w:color="auto"/>
            </w:tcBorders>
            <w:vAlign w:val="bottom"/>
            <w:hideMark/>
          </w:tcPr>
          <w:p w:rsidR="00C64967" w:rsidRPr="00BC4713" w:rsidRDefault="00150F81" w:rsidP="00E826E9">
            <w:pPr>
              <w:tabs>
                <w:tab w:val="left" w:pos="4500"/>
                <w:tab w:val="left" w:pos="9180"/>
                <w:tab w:val="left" w:pos="9360"/>
              </w:tabs>
              <w:spacing w:line="288" w:lineRule="auto"/>
              <w:jc w:val="center"/>
              <w:rPr>
                <w:b/>
                <w:bCs/>
                <w:sz w:val="26"/>
                <w:szCs w:val="26"/>
                <w:lang w:eastAsia="ar-SA"/>
              </w:rPr>
            </w:pPr>
            <w:r>
              <w:rPr>
                <w:b/>
                <w:bCs/>
                <w:sz w:val="26"/>
                <w:szCs w:val="26"/>
              </w:rPr>
              <w:t>1 аб</w:t>
            </w:r>
            <w:r w:rsidR="00C64967">
              <w:rPr>
                <w:b/>
                <w:bCs/>
                <w:sz w:val="26"/>
                <w:szCs w:val="26"/>
              </w:rPr>
              <w:t>в</w:t>
            </w:r>
            <w:r w:rsidR="002A4812">
              <w:rPr>
                <w:b/>
                <w:bCs/>
                <w:sz w:val="26"/>
                <w:szCs w:val="26"/>
              </w:rPr>
              <w:t>г</w:t>
            </w:r>
          </w:p>
        </w:tc>
        <w:tc>
          <w:tcPr>
            <w:tcW w:w="1063" w:type="dxa"/>
            <w:tcBorders>
              <w:top w:val="single" w:sz="4" w:space="0" w:color="auto"/>
              <w:left w:val="single" w:sz="4" w:space="0" w:color="auto"/>
              <w:bottom w:val="single" w:sz="4" w:space="0" w:color="auto"/>
              <w:right w:val="single" w:sz="4" w:space="0" w:color="auto"/>
            </w:tcBorders>
            <w:vAlign w:val="bottom"/>
            <w:hideMark/>
          </w:tcPr>
          <w:p w:rsidR="00244EE1" w:rsidRDefault="00150F81" w:rsidP="00960749">
            <w:pPr>
              <w:tabs>
                <w:tab w:val="left" w:pos="4500"/>
                <w:tab w:val="left" w:pos="9180"/>
                <w:tab w:val="left" w:pos="9360"/>
              </w:tabs>
              <w:spacing w:line="288" w:lineRule="auto"/>
              <w:jc w:val="center"/>
              <w:rPr>
                <w:b/>
                <w:bCs/>
                <w:sz w:val="26"/>
                <w:szCs w:val="26"/>
              </w:rPr>
            </w:pPr>
            <w:r>
              <w:rPr>
                <w:b/>
                <w:bCs/>
                <w:sz w:val="26"/>
                <w:szCs w:val="26"/>
              </w:rPr>
              <w:t>2 аб</w:t>
            </w:r>
            <w:r w:rsidR="00C64967">
              <w:rPr>
                <w:b/>
                <w:bCs/>
                <w:sz w:val="26"/>
                <w:szCs w:val="26"/>
              </w:rPr>
              <w:t>в</w:t>
            </w:r>
            <w:r w:rsidR="00244EE1">
              <w:rPr>
                <w:b/>
                <w:bCs/>
                <w:sz w:val="26"/>
                <w:szCs w:val="26"/>
              </w:rPr>
              <w:t>г</w:t>
            </w:r>
          </w:p>
        </w:tc>
        <w:tc>
          <w:tcPr>
            <w:tcW w:w="1063" w:type="dxa"/>
            <w:tcBorders>
              <w:top w:val="single" w:sz="4" w:space="0" w:color="auto"/>
              <w:left w:val="single" w:sz="4" w:space="0" w:color="auto"/>
              <w:bottom w:val="single" w:sz="4" w:space="0" w:color="auto"/>
              <w:right w:val="single" w:sz="4" w:space="0" w:color="auto"/>
            </w:tcBorders>
            <w:vAlign w:val="bottom"/>
            <w:hideMark/>
          </w:tcPr>
          <w:p w:rsidR="00C64967" w:rsidRDefault="00150F81" w:rsidP="00F64F03">
            <w:pPr>
              <w:tabs>
                <w:tab w:val="left" w:pos="4500"/>
                <w:tab w:val="left" w:pos="9180"/>
                <w:tab w:val="left" w:pos="9360"/>
              </w:tabs>
              <w:spacing w:line="288" w:lineRule="auto"/>
              <w:jc w:val="center"/>
              <w:rPr>
                <w:b/>
                <w:bCs/>
                <w:sz w:val="26"/>
                <w:szCs w:val="26"/>
                <w:lang w:eastAsia="ar-SA"/>
              </w:rPr>
            </w:pPr>
            <w:r>
              <w:rPr>
                <w:b/>
                <w:bCs/>
                <w:sz w:val="26"/>
                <w:szCs w:val="26"/>
              </w:rPr>
              <w:t>3 аб</w:t>
            </w:r>
            <w:r w:rsidR="00C64967">
              <w:rPr>
                <w:b/>
                <w:bCs/>
                <w:sz w:val="26"/>
                <w:szCs w:val="26"/>
              </w:rPr>
              <w:t>в</w:t>
            </w:r>
            <w:r w:rsidR="009C51C1">
              <w:rPr>
                <w:b/>
                <w:bCs/>
                <w:sz w:val="26"/>
                <w:szCs w:val="26"/>
              </w:rPr>
              <w:t>г</w:t>
            </w:r>
            <w:r w:rsidR="00E826E9">
              <w:rPr>
                <w:b/>
                <w:bCs/>
                <w:sz w:val="26"/>
                <w:szCs w:val="26"/>
              </w:rPr>
              <w:t>д</w:t>
            </w:r>
          </w:p>
        </w:tc>
        <w:tc>
          <w:tcPr>
            <w:tcW w:w="1063" w:type="dxa"/>
            <w:tcBorders>
              <w:top w:val="single" w:sz="4" w:space="0" w:color="auto"/>
              <w:left w:val="single" w:sz="4" w:space="0" w:color="auto"/>
              <w:bottom w:val="nil"/>
              <w:right w:val="single" w:sz="4" w:space="0" w:color="auto"/>
            </w:tcBorders>
          </w:tcPr>
          <w:p w:rsidR="00C64967" w:rsidRDefault="00C64967">
            <w:pPr>
              <w:tabs>
                <w:tab w:val="left" w:pos="4500"/>
                <w:tab w:val="left" w:pos="9180"/>
                <w:tab w:val="left" w:pos="9360"/>
              </w:tabs>
              <w:spacing w:line="288" w:lineRule="auto"/>
              <w:jc w:val="center"/>
              <w:rPr>
                <w:b/>
                <w:bCs/>
                <w:sz w:val="26"/>
                <w:szCs w:val="26"/>
              </w:rPr>
            </w:pPr>
          </w:p>
          <w:p w:rsidR="00C64967" w:rsidRDefault="00C64967">
            <w:pPr>
              <w:tabs>
                <w:tab w:val="left" w:pos="4500"/>
                <w:tab w:val="left" w:pos="9180"/>
                <w:tab w:val="left" w:pos="9360"/>
              </w:tabs>
              <w:spacing w:line="288" w:lineRule="auto"/>
              <w:jc w:val="center"/>
              <w:rPr>
                <w:b/>
                <w:bCs/>
                <w:sz w:val="26"/>
                <w:szCs w:val="26"/>
              </w:rPr>
            </w:pPr>
          </w:p>
          <w:p w:rsidR="00C64967" w:rsidRDefault="00C64967" w:rsidP="00F64F03">
            <w:pPr>
              <w:tabs>
                <w:tab w:val="left" w:pos="4500"/>
                <w:tab w:val="left" w:pos="9180"/>
                <w:tab w:val="left" w:pos="9360"/>
              </w:tabs>
              <w:spacing w:line="288" w:lineRule="auto"/>
              <w:rPr>
                <w:b/>
                <w:bCs/>
                <w:sz w:val="26"/>
                <w:szCs w:val="26"/>
              </w:rPr>
            </w:pPr>
          </w:p>
          <w:p w:rsidR="00C64967" w:rsidRDefault="00150F81" w:rsidP="00F64F03">
            <w:pPr>
              <w:tabs>
                <w:tab w:val="left" w:pos="4500"/>
                <w:tab w:val="left" w:pos="9180"/>
                <w:tab w:val="left" w:pos="9360"/>
              </w:tabs>
              <w:spacing w:line="288" w:lineRule="auto"/>
              <w:rPr>
                <w:b/>
                <w:bCs/>
                <w:sz w:val="26"/>
                <w:szCs w:val="26"/>
              </w:rPr>
            </w:pPr>
            <w:r>
              <w:rPr>
                <w:b/>
                <w:bCs/>
                <w:sz w:val="26"/>
                <w:szCs w:val="26"/>
              </w:rPr>
              <w:t>4 аб</w:t>
            </w:r>
            <w:r w:rsidR="00C64967">
              <w:rPr>
                <w:b/>
                <w:bCs/>
                <w:sz w:val="26"/>
                <w:szCs w:val="26"/>
              </w:rPr>
              <w:t>в</w:t>
            </w:r>
            <w:r w:rsidR="001B0200">
              <w:rPr>
                <w:b/>
                <w:bCs/>
                <w:sz w:val="26"/>
                <w:szCs w:val="26"/>
              </w:rPr>
              <w:t>г</w:t>
            </w:r>
            <w:r w:rsidR="00960749">
              <w:rPr>
                <w:b/>
                <w:bCs/>
                <w:sz w:val="26"/>
                <w:szCs w:val="26"/>
              </w:rPr>
              <w:t>д</w:t>
            </w:r>
          </w:p>
        </w:tc>
        <w:tc>
          <w:tcPr>
            <w:tcW w:w="953" w:type="dxa"/>
            <w:tcBorders>
              <w:left w:val="single" w:sz="4" w:space="0" w:color="auto"/>
              <w:bottom w:val="nil"/>
              <w:right w:val="single" w:sz="4" w:space="0" w:color="auto"/>
            </w:tcBorders>
          </w:tcPr>
          <w:p w:rsidR="00C64967" w:rsidRDefault="00C64967">
            <w:pPr>
              <w:tabs>
                <w:tab w:val="left" w:pos="4500"/>
                <w:tab w:val="left" w:pos="9180"/>
                <w:tab w:val="left" w:pos="9360"/>
              </w:tabs>
              <w:spacing w:line="288" w:lineRule="auto"/>
              <w:jc w:val="center"/>
              <w:rPr>
                <w:b/>
                <w:bCs/>
                <w:sz w:val="26"/>
                <w:szCs w:val="26"/>
              </w:rPr>
            </w:pPr>
          </w:p>
        </w:tc>
      </w:tr>
      <w:tr w:rsidR="00150F81" w:rsidTr="002913BC">
        <w:trPr>
          <w:gridAfter w:val="1"/>
          <w:wAfter w:w="15" w:type="dxa"/>
          <w:trHeight w:val="379"/>
          <w:jc w:val="center"/>
        </w:trPr>
        <w:tc>
          <w:tcPr>
            <w:tcW w:w="11296" w:type="dxa"/>
            <w:gridSpan w:val="7"/>
            <w:tcBorders>
              <w:top w:val="single" w:sz="4" w:space="0" w:color="auto"/>
              <w:left w:val="single" w:sz="4" w:space="0" w:color="auto"/>
              <w:bottom w:val="single" w:sz="4" w:space="0" w:color="auto"/>
              <w:right w:val="single" w:sz="4" w:space="0" w:color="auto"/>
            </w:tcBorders>
            <w:vAlign w:val="center"/>
            <w:hideMark/>
          </w:tcPr>
          <w:p w:rsidR="00150F81" w:rsidRDefault="00150F81">
            <w:pPr>
              <w:tabs>
                <w:tab w:val="left" w:pos="4500"/>
                <w:tab w:val="left" w:pos="9180"/>
                <w:tab w:val="left" w:pos="9360"/>
              </w:tabs>
              <w:spacing w:line="288" w:lineRule="auto"/>
              <w:jc w:val="center"/>
              <w:rPr>
                <w:b/>
                <w:bCs/>
                <w:sz w:val="26"/>
                <w:szCs w:val="26"/>
              </w:rPr>
            </w:pPr>
            <w:r w:rsidRPr="00FB1D86">
              <w:rPr>
                <w:b/>
                <w:bCs/>
                <w:i/>
                <w:sz w:val="26"/>
                <w:szCs w:val="26"/>
              </w:rPr>
              <w:t>Обязательная часть</w:t>
            </w:r>
          </w:p>
        </w:tc>
      </w:tr>
      <w:tr w:rsidR="00F64F03" w:rsidTr="00150F81">
        <w:trPr>
          <w:gridAfter w:val="1"/>
          <w:wAfter w:w="15" w:type="dxa"/>
          <w:trHeight w:val="379"/>
          <w:jc w:val="center"/>
        </w:trPr>
        <w:tc>
          <w:tcPr>
            <w:tcW w:w="2972" w:type="dxa"/>
            <w:vMerge w:val="restart"/>
            <w:tcBorders>
              <w:top w:val="single" w:sz="4" w:space="0" w:color="auto"/>
              <w:left w:val="single" w:sz="4" w:space="0" w:color="auto"/>
              <w:bottom w:val="single" w:sz="4" w:space="0" w:color="auto"/>
              <w:right w:val="single" w:sz="4" w:space="0" w:color="auto"/>
            </w:tcBorders>
            <w:vAlign w:val="center"/>
            <w:hideMark/>
          </w:tcPr>
          <w:p w:rsidR="00F64F03" w:rsidRDefault="00F64F03">
            <w:pPr>
              <w:tabs>
                <w:tab w:val="left" w:pos="4500"/>
                <w:tab w:val="left" w:pos="9180"/>
                <w:tab w:val="left" w:pos="9360"/>
              </w:tabs>
              <w:spacing w:line="288" w:lineRule="auto"/>
              <w:rPr>
                <w:bCs/>
                <w:sz w:val="26"/>
                <w:szCs w:val="26"/>
                <w:lang w:eastAsia="ar-SA"/>
              </w:rPr>
            </w:pPr>
            <w:r>
              <w:rPr>
                <w:bCs/>
                <w:sz w:val="26"/>
                <w:szCs w:val="26"/>
              </w:rPr>
              <w:t>Русский язык и литературное чтение</w:t>
            </w:r>
          </w:p>
        </w:tc>
        <w:tc>
          <w:tcPr>
            <w:tcW w:w="3119" w:type="dxa"/>
            <w:tcBorders>
              <w:top w:val="single" w:sz="4" w:space="0" w:color="auto"/>
              <w:left w:val="single" w:sz="4" w:space="0" w:color="auto"/>
              <w:bottom w:val="single" w:sz="4" w:space="0" w:color="auto"/>
              <w:right w:val="single" w:sz="4" w:space="0" w:color="auto"/>
            </w:tcBorders>
            <w:vAlign w:val="center"/>
            <w:hideMark/>
          </w:tcPr>
          <w:p w:rsidR="00F64F03" w:rsidRDefault="00F64F03">
            <w:pPr>
              <w:tabs>
                <w:tab w:val="left" w:pos="4500"/>
                <w:tab w:val="left" w:pos="9180"/>
                <w:tab w:val="left" w:pos="9360"/>
              </w:tabs>
              <w:spacing w:line="288" w:lineRule="auto"/>
              <w:rPr>
                <w:bCs/>
                <w:sz w:val="26"/>
                <w:szCs w:val="26"/>
                <w:lang w:eastAsia="ar-SA"/>
              </w:rPr>
            </w:pPr>
            <w:r>
              <w:rPr>
                <w:bCs/>
                <w:sz w:val="26"/>
                <w:szCs w:val="26"/>
              </w:rPr>
              <w:t>Русский язык</w:t>
            </w:r>
          </w:p>
        </w:tc>
        <w:tc>
          <w:tcPr>
            <w:tcW w:w="1063" w:type="dxa"/>
            <w:tcBorders>
              <w:top w:val="single" w:sz="4" w:space="0" w:color="auto"/>
              <w:left w:val="single" w:sz="4" w:space="0" w:color="auto"/>
              <w:bottom w:val="single" w:sz="4" w:space="0" w:color="auto"/>
              <w:right w:val="single" w:sz="4" w:space="0" w:color="auto"/>
            </w:tcBorders>
            <w:vAlign w:val="center"/>
            <w:hideMark/>
          </w:tcPr>
          <w:p w:rsidR="00F64F03" w:rsidRDefault="003923A1" w:rsidP="00FA62C0">
            <w:pPr>
              <w:tabs>
                <w:tab w:val="left" w:pos="4500"/>
                <w:tab w:val="left" w:pos="9180"/>
                <w:tab w:val="left" w:pos="9360"/>
              </w:tabs>
              <w:spacing w:line="288" w:lineRule="auto"/>
              <w:jc w:val="center"/>
              <w:rPr>
                <w:bCs/>
                <w:sz w:val="26"/>
                <w:szCs w:val="26"/>
                <w:lang w:eastAsia="ar-SA"/>
              </w:rPr>
            </w:pPr>
            <w:r>
              <w:rPr>
                <w:bCs/>
                <w:sz w:val="26"/>
                <w:szCs w:val="26"/>
              </w:rPr>
              <w:t>5</w:t>
            </w:r>
          </w:p>
        </w:tc>
        <w:tc>
          <w:tcPr>
            <w:tcW w:w="1063" w:type="dxa"/>
            <w:tcBorders>
              <w:top w:val="single" w:sz="4" w:space="0" w:color="auto"/>
              <w:left w:val="single" w:sz="4" w:space="0" w:color="auto"/>
              <w:bottom w:val="single" w:sz="4" w:space="0" w:color="auto"/>
              <w:right w:val="single" w:sz="4" w:space="0" w:color="auto"/>
            </w:tcBorders>
            <w:vAlign w:val="center"/>
            <w:hideMark/>
          </w:tcPr>
          <w:p w:rsidR="00F64F03" w:rsidRDefault="003923A1" w:rsidP="00FA62C0">
            <w:pPr>
              <w:tabs>
                <w:tab w:val="left" w:pos="4500"/>
                <w:tab w:val="left" w:pos="9180"/>
                <w:tab w:val="left" w:pos="9360"/>
              </w:tabs>
              <w:spacing w:line="288" w:lineRule="auto"/>
              <w:jc w:val="center"/>
              <w:rPr>
                <w:bCs/>
                <w:sz w:val="26"/>
                <w:szCs w:val="26"/>
                <w:lang w:eastAsia="ar-SA"/>
              </w:rPr>
            </w:pPr>
            <w:r>
              <w:rPr>
                <w:bCs/>
                <w:sz w:val="26"/>
                <w:szCs w:val="26"/>
              </w:rPr>
              <w:t>5</w:t>
            </w:r>
          </w:p>
        </w:tc>
        <w:tc>
          <w:tcPr>
            <w:tcW w:w="1063" w:type="dxa"/>
            <w:tcBorders>
              <w:top w:val="single" w:sz="4" w:space="0" w:color="auto"/>
              <w:left w:val="single" w:sz="4" w:space="0" w:color="auto"/>
              <w:bottom w:val="single" w:sz="4" w:space="0" w:color="auto"/>
              <w:right w:val="single" w:sz="4" w:space="0" w:color="auto"/>
            </w:tcBorders>
            <w:vAlign w:val="center"/>
            <w:hideMark/>
          </w:tcPr>
          <w:p w:rsidR="00F64F03" w:rsidRDefault="003923A1" w:rsidP="00FA62C0">
            <w:pPr>
              <w:tabs>
                <w:tab w:val="left" w:pos="4500"/>
                <w:tab w:val="left" w:pos="9180"/>
                <w:tab w:val="left" w:pos="9360"/>
              </w:tabs>
              <w:spacing w:line="288" w:lineRule="auto"/>
              <w:jc w:val="center"/>
              <w:rPr>
                <w:bCs/>
                <w:sz w:val="26"/>
                <w:szCs w:val="26"/>
                <w:lang w:eastAsia="ar-SA"/>
              </w:rPr>
            </w:pPr>
            <w:r>
              <w:rPr>
                <w:bCs/>
                <w:sz w:val="26"/>
                <w:szCs w:val="26"/>
              </w:rPr>
              <w:t>5</w:t>
            </w:r>
          </w:p>
        </w:tc>
        <w:tc>
          <w:tcPr>
            <w:tcW w:w="1063" w:type="dxa"/>
            <w:tcBorders>
              <w:top w:val="single" w:sz="4" w:space="0" w:color="auto"/>
              <w:left w:val="single" w:sz="4" w:space="0" w:color="auto"/>
              <w:bottom w:val="single" w:sz="4" w:space="0" w:color="auto"/>
              <w:right w:val="single" w:sz="4" w:space="0" w:color="auto"/>
            </w:tcBorders>
            <w:vAlign w:val="center"/>
          </w:tcPr>
          <w:p w:rsidR="00F64F03" w:rsidRDefault="001B0200" w:rsidP="00FA62C0">
            <w:pPr>
              <w:tabs>
                <w:tab w:val="left" w:pos="4500"/>
                <w:tab w:val="left" w:pos="9180"/>
                <w:tab w:val="left" w:pos="9360"/>
              </w:tabs>
              <w:spacing w:line="288" w:lineRule="auto"/>
              <w:jc w:val="center"/>
              <w:rPr>
                <w:bCs/>
                <w:sz w:val="26"/>
                <w:szCs w:val="26"/>
              </w:rPr>
            </w:pPr>
            <w:r>
              <w:rPr>
                <w:bCs/>
                <w:sz w:val="26"/>
                <w:szCs w:val="26"/>
              </w:rPr>
              <w:t>5</w:t>
            </w:r>
          </w:p>
        </w:tc>
        <w:tc>
          <w:tcPr>
            <w:tcW w:w="953" w:type="dxa"/>
            <w:tcBorders>
              <w:top w:val="single" w:sz="4" w:space="0" w:color="auto"/>
              <w:left w:val="single" w:sz="4" w:space="0" w:color="auto"/>
              <w:bottom w:val="single" w:sz="4" w:space="0" w:color="auto"/>
              <w:right w:val="single" w:sz="4" w:space="0" w:color="auto"/>
            </w:tcBorders>
            <w:vAlign w:val="center"/>
          </w:tcPr>
          <w:p w:rsidR="00F64F03" w:rsidRDefault="003923A1" w:rsidP="00FA62C0">
            <w:pPr>
              <w:tabs>
                <w:tab w:val="left" w:pos="4500"/>
                <w:tab w:val="left" w:pos="9180"/>
                <w:tab w:val="left" w:pos="9360"/>
              </w:tabs>
              <w:spacing w:line="288" w:lineRule="auto"/>
              <w:jc w:val="center"/>
              <w:rPr>
                <w:bCs/>
                <w:sz w:val="26"/>
                <w:szCs w:val="26"/>
              </w:rPr>
            </w:pPr>
            <w:r>
              <w:rPr>
                <w:bCs/>
                <w:sz w:val="26"/>
                <w:szCs w:val="26"/>
              </w:rPr>
              <w:t>20</w:t>
            </w:r>
          </w:p>
        </w:tc>
      </w:tr>
      <w:tr w:rsidR="00F64F03" w:rsidTr="00150F81">
        <w:trPr>
          <w:gridAfter w:val="1"/>
          <w:wAfter w:w="15" w:type="dxa"/>
          <w:trHeight w:val="379"/>
          <w:jc w:val="center"/>
        </w:trPr>
        <w:tc>
          <w:tcPr>
            <w:tcW w:w="2972" w:type="dxa"/>
            <w:vMerge/>
            <w:tcBorders>
              <w:top w:val="single" w:sz="4" w:space="0" w:color="auto"/>
              <w:left w:val="single" w:sz="4" w:space="0" w:color="auto"/>
              <w:bottom w:val="single" w:sz="4" w:space="0" w:color="auto"/>
              <w:right w:val="single" w:sz="4" w:space="0" w:color="auto"/>
            </w:tcBorders>
            <w:vAlign w:val="center"/>
            <w:hideMark/>
          </w:tcPr>
          <w:p w:rsidR="00F64F03" w:rsidRDefault="00F64F03">
            <w:pPr>
              <w:rPr>
                <w:bCs/>
                <w:sz w:val="26"/>
                <w:szCs w:val="26"/>
                <w:lang w:eastAsia="ar-SA"/>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F64F03" w:rsidRDefault="00F64F03">
            <w:pPr>
              <w:tabs>
                <w:tab w:val="left" w:pos="4500"/>
                <w:tab w:val="left" w:pos="9180"/>
                <w:tab w:val="left" w:pos="9360"/>
              </w:tabs>
              <w:spacing w:line="288" w:lineRule="auto"/>
              <w:rPr>
                <w:bCs/>
                <w:sz w:val="26"/>
                <w:szCs w:val="26"/>
                <w:lang w:eastAsia="ar-SA"/>
              </w:rPr>
            </w:pPr>
            <w:r>
              <w:rPr>
                <w:bCs/>
                <w:sz w:val="26"/>
                <w:szCs w:val="26"/>
              </w:rPr>
              <w:t>Литературное чтение</w:t>
            </w:r>
          </w:p>
        </w:tc>
        <w:tc>
          <w:tcPr>
            <w:tcW w:w="1063" w:type="dxa"/>
            <w:tcBorders>
              <w:top w:val="single" w:sz="4" w:space="0" w:color="auto"/>
              <w:left w:val="single" w:sz="4" w:space="0" w:color="auto"/>
              <w:bottom w:val="single" w:sz="4" w:space="0" w:color="auto"/>
              <w:right w:val="single" w:sz="4" w:space="0" w:color="auto"/>
            </w:tcBorders>
            <w:vAlign w:val="center"/>
            <w:hideMark/>
          </w:tcPr>
          <w:p w:rsidR="00F64F03" w:rsidRDefault="003923A1" w:rsidP="00FA62C0">
            <w:pPr>
              <w:tabs>
                <w:tab w:val="left" w:pos="4500"/>
                <w:tab w:val="left" w:pos="9180"/>
                <w:tab w:val="left" w:pos="9360"/>
              </w:tabs>
              <w:spacing w:line="288" w:lineRule="auto"/>
              <w:jc w:val="center"/>
              <w:rPr>
                <w:bCs/>
                <w:sz w:val="26"/>
                <w:szCs w:val="26"/>
                <w:lang w:eastAsia="ar-SA"/>
              </w:rPr>
            </w:pPr>
            <w:r>
              <w:rPr>
                <w:bCs/>
                <w:sz w:val="26"/>
                <w:szCs w:val="26"/>
              </w:rPr>
              <w:t>4</w:t>
            </w:r>
          </w:p>
        </w:tc>
        <w:tc>
          <w:tcPr>
            <w:tcW w:w="1063" w:type="dxa"/>
            <w:tcBorders>
              <w:top w:val="single" w:sz="4" w:space="0" w:color="auto"/>
              <w:left w:val="single" w:sz="4" w:space="0" w:color="auto"/>
              <w:bottom w:val="single" w:sz="4" w:space="0" w:color="auto"/>
              <w:right w:val="single" w:sz="4" w:space="0" w:color="auto"/>
            </w:tcBorders>
            <w:vAlign w:val="center"/>
            <w:hideMark/>
          </w:tcPr>
          <w:p w:rsidR="00F64F03" w:rsidRDefault="003923A1" w:rsidP="00FA62C0">
            <w:pPr>
              <w:tabs>
                <w:tab w:val="left" w:pos="4500"/>
                <w:tab w:val="left" w:pos="9180"/>
                <w:tab w:val="left" w:pos="9360"/>
              </w:tabs>
              <w:spacing w:line="288" w:lineRule="auto"/>
              <w:jc w:val="center"/>
              <w:rPr>
                <w:bCs/>
                <w:sz w:val="26"/>
                <w:szCs w:val="26"/>
                <w:lang w:eastAsia="ar-SA"/>
              </w:rPr>
            </w:pPr>
            <w:r>
              <w:rPr>
                <w:bCs/>
                <w:sz w:val="26"/>
                <w:szCs w:val="26"/>
              </w:rPr>
              <w:t>4</w:t>
            </w:r>
          </w:p>
        </w:tc>
        <w:tc>
          <w:tcPr>
            <w:tcW w:w="1063" w:type="dxa"/>
            <w:tcBorders>
              <w:top w:val="single" w:sz="4" w:space="0" w:color="auto"/>
              <w:left w:val="single" w:sz="4" w:space="0" w:color="auto"/>
              <w:bottom w:val="single" w:sz="4" w:space="0" w:color="auto"/>
              <w:right w:val="single" w:sz="4" w:space="0" w:color="auto"/>
            </w:tcBorders>
            <w:vAlign w:val="center"/>
            <w:hideMark/>
          </w:tcPr>
          <w:p w:rsidR="00F64F03" w:rsidRDefault="00F64F03" w:rsidP="00FA62C0">
            <w:pPr>
              <w:tabs>
                <w:tab w:val="left" w:pos="4500"/>
                <w:tab w:val="left" w:pos="9180"/>
                <w:tab w:val="left" w:pos="9360"/>
              </w:tabs>
              <w:spacing w:line="288" w:lineRule="auto"/>
              <w:jc w:val="center"/>
              <w:rPr>
                <w:bCs/>
                <w:sz w:val="26"/>
                <w:szCs w:val="26"/>
                <w:lang w:eastAsia="ar-SA"/>
              </w:rPr>
            </w:pPr>
            <w:r>
              <w:rPr>
                <w:bCs/>
                <w:sz w:val="26"/>
                <w:szCs w:val="26"/>
              </w:rPr>
              <w:t>4</w:t>
            </w:r>
          </w:p>
        </w:tc>
        <w:tc>
          <w:tcPr>
            <w:tcW w:w="1063" w:type="dxa"/>
            <w:tcBorders>
              <w:top w:val="single" w:sz="4" w:space="0" w:color="auto"/>
              <w:left w:val="single" w:sz="4" w:space="0" w:color="auto"/>
              <w:bottom w:val="single" w:sz="4" w:space="0" w:color="auto"/>
              <w:right w:val="single" w:sz="4" w:space="0" w:color="auto"/>
            </w:tcBorders>
            <w:vAlign w:val="center"/>
          </w:tcPr>
          <w:p w:rsidR="00F64F03" w:rsidRDefault="003923A1" w:rsidP="00FA62C0">
            <w:pPr>
              <w:tabs>
                <w:tab w:val="left" w:pos="4500"/>
                <w:tab w:val="left" w:pos="9180"/>
                <w:tab w:val="left" w:pos="9360"/>
              </w:tabs>
              <w:spacing w:line="288" w:lineRule="auto"/>
              <w:jc w:val="center"/>
              <w:rPr>
                <w:bCs/>
                <w:sz w:val="26"/>
                <w:szCs w:val="26"/>
              </w:rPr>
            </w:pPr>
            <w:r>
              <w:rPr>
                <w:bCs/>
                <w:sz w:val="26"/>
                <w:szCs w:val="26"/>
              </w:rPr>
              <w:t>4</w:t>
            </w:r>
          </w:p>
        </w:tc>
        <w:tc>
          <w:tcPr>
            <w:tcW w:w="953" w:type="dxa"/>
            <w:tcBorders>
              <w:top w:val="single" w:sz="4" w:space="0" w:color="auto"/>
              <w:left w:val="single" w:sz="4" w:space="0" w:color="auto"/>
              <w:bottom w:val="single" w:sz="4" w:space="0" w:color="auto"/>
              <w:right w:val="single" w:sz="4" w:space="0" w:color="auto"/>
            </w:tcBorders>
            <w:vAlign w:val="center"/>
          </w:tcPr>
          <w:p w:rsidR="00F64F03" w:rsidRDefault="003923A1" w:rsidP="00FA62C0">
            <w:pPr>
              <w:tabs>
                <w:tab w:val="left" w:pos="4500"/>
                <w:tab w:val="left" w:pos="9180"/>
                <w:tab w:val="left" w:pos="9360"/>
              </w:tabs>
              <w:spacing w:line="288" w:lineRule="auto"/>
              <w:jc w:val="center"/>
              <w:rPr>
                <w:bCs/>
                <w:sz w:val="26"/>
                <w:szCs w:val="26"/>
              </w:rPr>
            </w:pPr>
            <w:r>
              <w:rPr>
                <w:bCs/>
                <w:sz w:val="26"/>
                <w:szCs w:val="26"/>
              </w:rPr>
              <w:t>16</w:t>
            </w:r>
          </w:p>
        </w:tc>
      </w:tr>
      <w:tr w:rsidR="00E14E4A" w:rsidTr="00150F81">
        <w:trPr>
          <w:gridAfter w:val="1"/>
          <w:wAfter w:w="15" w:type="dxa"/>
          <w:trHeight w:val="379"/>
          <w:jc w:val="center"/>
        </w:trPr>
        <w:tc>
          <w:tcPr>
            <w:tcW w:w="2972" w:type="dxa"/>
            <w:tcBorders>
              <w:top w:val="single" w:sz="4" w:space="0" w:color="auto"/>
              <w:left w:val="single" w:sz="4" w:space="0" w:color="auto"/>
              <w:bottom w:val="single" w:sz="4" w:space="0" w:color="auto"/>
              <w:right w:val="single" w:sz="4" w:space="0" w:color="auto"/>
            </w:tcBorders>
            <w:vAlign w:val="center"/>
          </w:tcPr>
          <w:p w:rsidR="00E14E4A" w:rsidRDefault="00E14E4A" w:rsidP="00E14E4A">
            <w:pPr>
              <w:rPr>
                <w:bCs/>
                <w:sz w:val="26"/>
                <w:szCs w:val="26"/>
                <w:lang w:eastAsia="ar-SA"/>
              </w:rPr>
            </w:pPr>
            <w:r>
              <w:rPr>
                <w:bCs/>
                <w:sz w:val="26"/>
                <w:szCs w:val="26"/>
                <w:lang w:eastAsia="ar-SA"/>
              </w:rPr>
              <w:t>Иностранный язык</w:t>
            </w:r>
          </w:p>
        </w:tc>
        <w:tc>
          <w:tcPr>
            <w:tcW w:w="3119" w:type="dxa"/>
            <w:tcBorders>
              <w:top w:val="single" w:sz="4" w:space="0" w:color="auto"/>
              <w:left w:val="single" w:sz="4" w:space="0" w:color="auto"/>
              <w:bottom w:val="single" w:sz="4" w:space="0" w:color="auto"/>
              <w:right w:val="single" w:sz="4" w:space="0" w:color="auto"/>
            </w:tcBorders>
            <w:vAlign w:val="center"/>
          </w:tcPr>
          <w:p w:rsidR="00E14E4A" w:rsidRDefault="00E14E4A" w:rsidP="00E14E4A">
            <w:pPr>
              <w:tabs>
                <w:tab w:val="left" w:pos="4500"/>
                <w:tab w:val="left" w:pos="9180"/>
                <w:tab w:val="left" w:pos="9360"/>
              </w:tabs>
              <w:spacing w:line="288" w:lineRule="auto"/>
              <w:rPr>
                <w:bCs/>
                <w:sz w:val="26"/>
                <w:szCs w:val="26"/>
              </w:rPr>
            </w:pPr>
            <w:r>
              <w:rPr>
                <w:bCs/>
                <w:sz w:val="26"/>
                <w:szCs w:val="26"/>
              </w:rPr>
              <w:t>Иностранный язык</w:t>
            </w:r>
          </w:p>
        </w:tc>
        <w:tc>
          <w:tcPr>
            <w:tcW w:w="1063" w:type="dxa"/>
            <w:tcBorders>
              <w:top w:val="single" w:sz="4" w:space="0" w:color="auto"/>
              <w:left w:val="single" w:sz="4" w:space="0" w:color="auto"/>
              <w:bottom w:val="single" w:sz="4" w:space="0" w:color="auto"/>
              <w:right w:val="single" w:sz="4" w:space="0" w:color="auto"/>
            </w:tcBorders>
            <w:vAlign w:val="center"/>
          </w:tcPr>
          <w:p w:rsidR="00E14E4A" w:rsidRDefault="00E14E4A" w:rsidP="00E14E4A">
            <w:pPr>
              <w:tabs>
                <w:tab w:val="left" w:pos="4500"/>
                <w:tab w:val="left" w:pos="9180"/>
                <w:tab w:val="left" w:pos="9360"/>
              </w:tabs>
              <w:spacing w:line="288" w:lineRule="auto"/>
              <w:jc w:val="center"/>
              <w:rPr>
                <w:bCs/>
                <w:sz w:val="26"/>
                <w:szCs w:val="26"/>
              </w:rPr>
            </w:pPr>
            <w:r>
              <w:rPr>
                <w:bCs/>
                <w:sz w:val="26"/>
                <w:szCs w:val="26"/>
              </w:rPr>
              <w:t>-</w:t>
            </w:r>
          </w:p>
        </w:tc>
        <w:tc>
          <w:tcPr>
            <w:tcW w:w="1063" w:type="dxa"/>
            <w:tcBorders>
              <w:top w:val="single" w:sz="4" w:space="0" w:color="auto"/>
              <w:left w:val="single" w:sz="4" w:space="0" w:color="auto"/>
              <w:bottom w:val="single" w:sz="4" w:space="0" w:color="auto"/>
              <w:right w:val="single" w:sz="4" w:space="0" w:color="auto"/>
            </w:tcBorders>
            <w:vAlign w:val="center"/>
          </w:tcPr>
          <w:p w:rsidR="00E14E4A" w:rsidRDefault="00E14E4A" w:rsidP="00E14E4A">
            <w:pPr>
              <w:tabs>
                <w:tab w:val="left" w:pos="4500"/>
                <w:tab w:val="left" w:pos="9180"/>
                <w:tab w:val="left" w:pos="9360"/>
              </w:tabs>
              <w:spacing w:line="288" w:lineRule="auto"/>
              <w:jc w:val="center"/>
              <w:rPr>
                <w:bCs/>
                <w:sz w:val="26"/>
                <w:szCs w:val="26"/>
              </w:rPr>
            </w:pPr>
            <w:r>
              <w:rPr>
                <w:bCs/>
                <w:sz w:val="26"/>
                <w:szCs w:val="26"/>
              </w:rPr>
              <w:t>2</w:t>
            </w:r>
          </w:p>
        </w:tc>
        <w:tc>
          <w:tcPr>
            <w:tcW w:w="1063" w:type="dxa"/>
            <w:tcBorders>
              <w:top w:val="single" w:sz="4" w:space="0" w:color="auto"/>
              <w:left w:val="single" w:sz="4" w:space="0" w:color="auto"/>
              <w:bottom w:val="single" w:sz="4" w:space="0" w:color="auto"/>
              <w:right w:val="single" w:sz="4" w:space="0" w:color="auto"/>
            </w:tcBorders>
            <w:vAlign w:val="center"/>
          </w:tcPr>
          <w:p w:rsidR="00E14E4A" w:rsidRDefault="00E14E4A" w:rsidP="00E14E4A">
            <w:pPr>
              <w:tabs>
                <w:tab w:val="left" w:pos="4500"/>
                <w:tab w:val="left" w:pos="9180"/>
                <w:tab w:val="left" w:pos="9360"/>
              </w:tabs>
              <w:spacing w:line="288" w:lineRule="auto"/>
              <w:jc w:val="center"/>
              <w:rPr>
                <w:bCs/>
                <w:sz w:val="26"/>
                <w:szCs w:val="26"/>
              </w:rPr>
            </w:pPr>
            <w:r>
              <w:rPr>
                <w:bCs/>
                <w:sz w:val="26"/>
                <w:szCs w:val="26"/>
              </w:rPr>
              <w:t>2</w:t>
            </w:r>
          </w:p>
        </w:tc>
        <w:tc>
          <w:tcPr>
            <w:tcW w:w="1063" w:type="dxa"/>
            <w:tcBorders>
              <w:top w:val="single" w:sz="4" w:space="0" w:color="auto"/>
              <w:left w:val="single" w:sz="4" w:space="0" w:color="auto"/>
              <w:bottom w:val="single" w:sz="4" w:space="0" w:color="auto"/>
              <w:right w:val="single" w:sz="4" w:space="0" w:color="auto"/>
            </w:tcBorders>
            <w:vAlign w:val="center"/>
          </w:tcPr>
          <w:p w:rsidR="00E14E4A" w:rsidRDefault="00E14E4A" w:rsidP="00E14E4A">
            <w:pPr>
              <w:tabs>
                <w:tab w:val="left" w:pos="4500"/>
                <w:tab w:val="left" w:pos="9180"/>
                <w:tab w:val="left" w:pos="9360"/>
              </w:tabs>
              <w:spacing w:line="288" w:lineRule="auto"/>
              <w:jc w:val="center"/>
              <w:rPr>
                <w:bCs/>
                <w:sz w:val="26"/>
                <w:szCs w:val="26"/>
              </w:rPr>
            </w:pPr>
            <w:r>
              <w:rPr>
                <w:bCs/>
                <w:sz w:val="26"/>
                <w:szCs w:val="26"/>
              </w:rPr>
              <w:t>2</w:t>
            </w:r>
          </w:p>
        </w:tc>
        <w:tc>
          <w:tcPr>
            <w:tcW w:w="953" w:type="dxa"/>
            <w:tcBorders>
              <w:top w:val="single" w:sz="4" w:space="0" w:color="auto"/>
              <w:left w:val="single" w:sz="4" w:space="0" w:color="auto"/>
              <w:bottom w:val="single" w:sz="4" w:space="0" w:color="auto"/>
              <w:right w:val="single" w:sz="4" w:space="0" w:color="auto"/>
            </w:tcBorders>
            <w:vAlign w:val="center"/>
          </w:tcPr>
          <w:p w:rsidR="00E14E4A" w:rsidRDefault="00E14E4A" w:rsidP="00E14E4A">
            <w:pPr>
              <w:tabs>
                <w:tab w:val="left" w:pos="4500"/>
                <w:tab w:val="left" w:pos="9180"/>
                <w:tab w:val="left" w:pos="9360"/>
              </w:tabs>
              <w:spacing w:line="288" w:lineRule="auto"/>
              <w:jc w:val="center"/>
              <w:rPr>
                <w:bCs/>
                <w:sz w:val="26"/>
                <w:szCs w:val="26"/>
              </w:rPr>
            </w:pPr>
            <w:r>
              <w:rPr>
                <w:bCs/>
                <w:sz w:val="26"/>
                <w:szCs w:val="26"/>
              </w:rPr>
              <w:t>6</w:t>
            </w:r>
          </w:p>
        </w:tc>
      </w:tr>
      <w:tr w:rsidR="00E14E4A" w:rsidRPr="003501BD" w:rsidTr="00150F81">
        <w:trPr>
          <w:gridAfter w:val="1"/>
          <w:wAfter w:w="15" w:type="dxa"/>
          <w:trHeight w:val="379"/>
          <w:jc w:val="center"/>
        </w:trPr>
        <w:tc>
          <w:tcPr>
            <w:tcW w:w="2972" w:type="dxa"/>
            <w:tcBorders>
              <w:top w:val="single" w:sz="4" w:space="0" w:color="auto"/>
              <w:left w:val="single" w:sz="4" w:space="0" w:color="auto"/>
              <w:bottom w:val="single" w:sz="4" w:space="0" w:color="auto"/>
              <w:right w:val="single" w:sz="4" w:space="0" w:color="auto"/>
            </w:tcBorders>
            <w:vAlign w:val="bottom"/>
            <w:hideMark/>
          </w:tcPr>
          <w:p w:rsidR="00E14E4A" w:rsidRDefault="00E14E4A" w:rsidP="00E14E4A">
            <w:pPr>
              <w:tabs>
                <w:tab w:val="left" w:pos="4500"/>
                <w:tab w:val="left" w:pos="9180"/>
                <w:tab w:val="left" w:pos="9360"/>
              </w:tabs>
              <w:spacing w:line="288" w:lineRule="auto"/>
              <w:rPr>
                <w:bCs/>
                <w:sz w:val="26"/>
                <w:szCs w:val="26"/>
                <w:lang w:eastAsia="ar-SA"/>
              </w:rPr>
            </w:pPr>
            <w:r>
              <w:rPr>
                <w:bCs/>
                <w:sz w:val="26"/>
                <w:szCs w:val="26"/>
              </w:rPr>
              <w:t>Математика и информатика</w:t>
            </w:r>
          </w:p>
        </w:tc>
        <w:tc>
          <w:tcPr>
            <w:tcW w:w="3119" w:type="dxa"/>
            <w:tcBorders>
              <w:top w:val="single" w:sz="4" w:space="0" w:color="auto"/>
              <w:left w:val="single" w:sz="4" w:space="0" w:color="auto"/>
              <w:bottom w:val="single" w:sz="4" w:space="0" w:color="auto"/>
              <w:right w:val="single" w:sz="4" w:space="0" w:color="auto"/>
            </w:tcBorders>
            <w:hideMark/>
          </w:tcPr>
          <w:p w:rsidR="00E14E4A" w:rsidRDefault="00E14E4A" w:rsidP="00E14E4A">
            <w:pPr>
              <w:tabs>
                <w:tab w:val="left" w:pos="4500"/>
                <w:tab w:val="left" w:pos="9180"/>
                <w:tab w:val="left" w:pos="9360"/>
              </w:tabs>
              <w:spacing w:line="288" w:lineRule="auto"/>
              <w:rPr>
                <w:bCs/>
                <w:sz w:val="26"/>
                <w:szCs w:val="26"/>
                <w:lang w:eastAsia="ar-SA"/>
              </w:rPr>
            </w:pPr>
            <w:r>
              <w:rPr>
                <w:bCs/>
                <w:sz w:val="26"/>
                <w:szCs w:val="26"/>
              </w:rPr>
              <w:t xml:space="preserve">Математика </w:t>
            </w:r>
          </w:p>
        </w:tc>
        <w:tc>
          <w:tcPr>
            <w:tcW w:w="1063" w:type="dxa"/>
            <w:tcBorders>
              <w:top w:val="single" w:sz="4" w:space="0" w:color="auto"/>
              <w:left w:val="single" w:sz="4" w:space="0" w:color="auto"/>
              <w:bottom w:val="single" w:sz="4" w:space="0" w:color="auto"/>
              <w:right w:val="single" w:sz="4" w:space="0" w:color="auto"/>
            </w:tcBorders>
            <w:vAlign w:val="center"/>
            <w:hideMark/>
          </w:tcPr>
          <w:p w:rsidR="00E14E4A" w:rsidRDefault="00E14E4A" w:rsidP="00E14E4A">
            <w:pPr>
              <w:tabs>
                <w:tab w:val="left" w:pos="4500"/>
                <w:tab w:val="left" w:pos="9180"/>
                <w:tab w:val="left" w:pos="9360"/>
              </w:tabs>
              <w:spacing w:line="288" w:lineRule="auto"/>
              <w:jc w:val="center"/>
              <w:rPr>
                <w:bCs/>
                <w:sz w:val="26"/>
                <w:szCs w:val="26"/>
                <w:lang w:eastAsia="ar-SA"/>
              </w:rPr>
            </w:pPr>
            <w:r>
              <w:rPr>
                <w:bCs/>
                <w:sz w:val="26"/>
                <w:szCs w:val="26"/>
              </w:rPr>
              <w:t>4</w:t>
            </w:r>
          </w:p>
        </w:tc>
        <w:tc>
          <w:tcPr>
            <w:tcW w:w="1063" w:type="dxa"/>
            <w:tcBorders>
              <w:top w:val="single" w:sz="4" w:space="0" w:color="auto"/>
              <w:left w:val="single" w:sz="4" w:space="0" w:color="auto"/>
              <w:bottom w:val="single" w:sz="4" w:space="0" w:color="auto"/>
              <w:right w:val="single" w:sz="4" w:space="0" w:color="auto"/>
            </w:tcBorders>
            <w:vAlign w:val="center"/>
            <w:hideMark/>
          </w:tcPr>
          <w:p w:rsidR="00E14E4A" w:rsidRDefault="00E14E4A" w:rsidP="00E14E4A">
            <w:pPr>
              <w:tabs>
                <w:tab w:val="left" w:pos="4500"/>
                <w:tab w:val="left" w:pos="9180"/>
                <w:tab w:val="left" w:pos="9360"/>
              </w:tabs>
              <w:spacing w:line="288" w:lineRule="auto"/>
              <w:jc w:val="center"/>
              <w:rPr>
                <w:bCs/>
                <w:sz w:val="26"/>
                <w:szCs w:val="26"/>
                <w:lang w:eastAsia="ar-SA"/>
              </w:rPr>
            </w:pPr>
            <w:r>
              <w:rPr>
                <w:bCs/>
                <w:sz w:val="26"/>
                <w:szCs w:val="26"/>
              </w:rPr>
              <w:t>4</w:t>
            </w:r>
          </w:p>
        </w:tc>
        <w:tc>
          <w:tcPr>
            <w:tcW w:w="1063" w:type="dxa"/>
            <w:tcBorders>
              <w:top w:val="single" w:sz="4" w:space="0" w:color="auto"/>
              <w:left w:val="single" w:sz="4" w:space="0" w:color="auto"/>
              <w:bottom w:val="single" w:sz="4" w:space="0" w:color="auto"/>
              <w:right w:val="single" w:sz="4" w:space="0" w:color="auto"/>
            </w:tcBorders>
            <w:vAlign w:val="center"/>
            <w:hideMark/>
          </w:tcPr>
          <w:p w:rsidR="00E14E4A" w:rsidRDefault="00E14E4A" w:rsidP="00E14E4A">
            <w:pPr>
              <w:tabs>
                <w:tab w:val="left" w:pos="4500"/>
                <w:tab w:val="left" w:pos="9180"/>
                <w:tab w:val="left" w:pos="9360"/>
              </w:tabs>
              <w:spacing w:line="288" w:lineRule="auto"/>
              <w:jc w:val="center"/>
              <w:rPr>
                <w:bCs/>
                <w:sz w:val="26"/>
                <w:szCs w:val="26"/>
                <w:lang w:eastAsia="ar-SA"/>
              </w:rPr>
            </w:pPr>
            <w:r>
              <w:rPr>
                <w:bCs/>
                <w:sz w:val="26"/>
                <w:szCs w:val="26"/>
              </w:rPr>
              <w:t>4</w:t>
            </w:r>
          </w:p>
        </w:tc>
        <w:tc>
          <w:tcPr>
            <w:tcW w:w="1063" w:type="dxa"/>
            <w:tcBorders>
              <w:top w:val="single" w:sz="4" w:space="0" w:color="auto"/>
              <w:left w:val="single" w:sz="4" w:space="0" w:color="auto"/>
              <w:bottom w:val="single" w:sz="4" w:space="0" w:color="auto"/>
              <w:right w:val="single" w:sz="4" w:space="0" w:color="auto"/>
            </w:tcBorders>
            <w:vAlign w:val="center"/>
          </w:tcPr>
          <w:p w:rsidR="00E14E4A" w:rsidRDefault="00E14E4A" w:rsidP="00E14E4A">
            <w:pPr>
              <w:tabs>
                <w:tab w:val="left" w:pos="4500"/>
                <w:tab w:val="left" w:pos="9180"/>
                <w:tab w:val="left" w:pos="9360"/>
              </w:tabs>
              <w:spacing w:line="288" w:lineRule="auto"/>
              <w:jc w:val="center"/>
              <w:rPr>
                <w:bCs/>
                <w:sz w:val="26"/>
                <w:szCs w:val="26"/>
              </w:rPr>
            </w:pPr>
            <w:r>
              <w:rPr>
                <w:bCs/>
                <w:sz w:val="26"/>
                <w:szCs w:val="26"/>
              </w:rPr>
              <w:t>4</w:t>
            </w:r>
          </w:p>
        </w:tc>
        <w:tc>
          <w:tcPr>
            <w:tcW w:w="953" w:type="dxa"/>
            <w:tcBorders>
              <w:top w:val="single" w:sz="4" w:space="0" w:color="auto"/>
              <w:left w:val="single" w:sz="4" w:space="0" w:color="auto"/>
              <w:bottom w:val="single" w:sz="4" w:space="0" w:color="auto"/>
              <w:right w:val="single" w:sz="4" w:space="0" w:color="auto"/>
            </w:tcBorders>
            <w:vAlign w:val="center"/>
          </w:tcPr>
          <w:p w:rsidR="00E14E4A" w:rsidRDefault="00E14E4A" w:rsidP="00E14E4A">
            <w:pPr>
              <w:tabs>
                <w:tab w:val="left" w:pos="4500"/>
                <w:tab w:val="left" w:pos="9180"/>
                <w:tab w:val="left" w:pos="9360"/>
              </w:tabs>
              <w:spacing w:line="288" w:lineRule="auto"/>
              <w:jc w:val="center"/>
              <w:rPr>
                <w:bCs/>
                <w:sz w:val="26"/>
                <w:szCs w:val="26"/>
              </w:rPr>
            </w:pPr>
            <w:r>
              <w:rPr>
                <w:bCs/>
                <w:sz w:val="26"/>
                <w:szCs w:val="26"/>
              </w:rPr>
              <w:t>16</w:t>
            </w:r>
          </w:p>
        </w:tc>
      </w:tr>
      <w:tr w:rsidR="00E14E4A" w:rsidTr="00150F81">
        <w:trPr>
          <w:gridAfter w:val="1"/>
          <w:wAfter w:w="15" w:type="dxa"/>
          <w:trHeight w:val="379"/>
          <w:jc w:val="center"/>
        </w:trPr>
        <w:tc>
          <w:tcPr>
            <w:tcW w:w="2972" w:type="dxa"/>
            <w:tcBorders>
              <w:top w:val="single" w:sz="4" w:space="0" w:color="auto"/>
              <w:left w:val="single" w:sz="4" w:space="0" w:color="auto"/>
              <w:bottom w:val="single" w:sz="4" w:space="0" w:color="auto"/>
              <w:right w:val="single" w:sz="4" w:space="0" w:color="auto"/>
            </w:tcBorders>
            <w:vAlign w:val="bottom"/>
            <w:hideMark/>
          </w:tcPr>
          <w:p w:rsidR="00E14E4A" w:rsidRDefault="00E14E4A" w:rsidP="00E14E4A">
            <w:pPr>
              <w:tabs>
                <w:tab w:val="left" w:pos="4500"/>
                <w:tab w:val="left" w:pos="9180"/>
                <w:tab w:val="left" w:pos="9360"/>
              </w:tabs>
              <w:spacing w:line="288" w:lineRule="auto"/>
              <w:rPr>
                <w:bCs/>
                <w:sz w:val="26"/>
                <w:szCs w:val="26"/>
              </w:rPr>
            </w:pPr>
            <w:r>
              <w:rPr>
                <w:bCs/>
                <w:sz w:val="26"/>
                <w:szCs w:val="26"/>
              </w:rPr>
              <w:t>Обществознание и естествознание</w:t>
            </w:r>
          </w:p>
          <w:p w:rsidR="00E14E4A" w:rsidRDefault="00E14E4A" w:rsidP="00E14E4A">
            <w:pPr>
              <w:tabs>
                <w:tab w:val="left" w:pos="4500"/>
                <w:tab w:val="left" w:pos="9180"/>
                <w:tab w:val="left" w:pos="9360"/>
              </w:tabs>
              <w:spacing w:line="288" w:lineRule="auto"/>
              <w:rPr>
                <w:bCs/>
                <w:sz w:val="26"/>
                <w:szCs w:val="26"/>
                <w:lang w:eastAsia="ar-SA"/>
              </w:rPr>
            </w:pPr>
            <w:r>
              <w:rPr>
                <w:bCs/>
                <w:sz w:val="26"/>
                <w:szCs w:val="26"/>
              </w:rPr>
              <w:t>(Окружающий мир)</w:t>
            </w:r>
          </w:p>
        </w:tc>
        <w:tc>
          <w:tcPr>
            <w:tcW w:w="3119" w:type="dxa"/>
            <w:tcBorders>
              <w:top w:val="single" w:sz="4" w:space="0" w:color="auto"/>
              <w:left w:val="single" w:sz="4" w:space="0" w:color="auto"/>
              <w:bottom w:val="single" w:sz="4" w:space="0" w:color="auto"/>
              <w:right w:val="single" w:sz="4" w:space="0" w:color="auto"/>
            </w:tcBorders>
            <w:hideMark/>
          </w:tcPr>
          <w:p w:rsidR="00E14E4A" w:rsidRDefault="00E14E4A" w:rsidP="00E14E4A">
            <w:pPr>
              <w:tabs>
                <w:tab w:val="left" w:pos="4500"/>
                <w:tab w:val="left" w:pos="9180"/>
                <w:tab w:val="left" w:pos="9360"/>
              </w:tabs>
              <w:spacing w:line="288" w:lineRule="auto"/>
              <w:rPr>
                <w:bCs/>
                <w:sz w:val="26"/>
                <w:szCs w:val="26"/>
                <w:lang w:eastAsia="ar-SA"/>
              </w:rPr>
            </w:pPr>
            <w:r>
              <w:rPr>
                <w:bCs/>
                <w:sz w:val="26"/>
                <w:szCs w:val="26"/>
              </w:rPr>
              <w:t>Окружающий мир</w:t>
            </w:r>
          </w:p>
        </w:tc>
        <w:tc>
          <w:tcPr>
            <w:tcW w:w="1063" w:type="dxa"/>
            <w:tcBorders>
              <w:top w:val="single" w:sz="4" w:space="0" w:color="auto"/>
              <w:left w:val="single" w:sz="4" w:space="0" w:color="auto"/>
              <w:bottom w:val="single" w:sz="4" w:space="0" w:color="auto"/>
              <w:right w:val="single" w:sz="4" w:space="0" w:color="auto"/>
            </w:tcBorders>
            <w:vAlign w:val="center"/>
            <w:hideMark/>
          </w:tcPr>
          <w:p w:rsidR="00E14E4A" w:rsidRDefault="00E14E4A" w:rsidP="00E14E4A">
            <w:pPr>
              <w:tabs>
                <w:tab w:val="left" w:pos="4500"/>
                <w:tab w:val="left" w:pos="9180"/>
                <w:tab w:val="left" w:pos="9360"/>
              </w:tabs>
              <w:spacing w:line="288" w:lineRule="auto"/>
              <w:jc w:val="center"/>
              <w:rPr>
                <w:bCs/>
                <w:sz w:val="26"/>
                <w:szCs w:val="26"/>
                <w:lang w:eastAsia="ar-SA"/>
              </w:rPr>
            </w:pPr>
            <w:r w:rsidRPr="003501BD">
              <w:rPr>
                <w:bCs/>
                <w:sz w:val="26"/>
                <w:szCs w:val="26"/>
              </w:rPr>
              <w:t>2</w:t>
            </w:r>
          </w:p>
        </w:tc>
        <w:tc>
          <w:tcPr>
            <w:tcW w:w="1063" w:type="dxa"/>
            <w:tcBorders>
              <w:top w:val="single" w:sz="4" w:space="0" w:color="auto"/>
              <w:left w:val="single" w:sz="4" w:space="0" w:color="auto"/>
              <w:bottom w:val="single" w:sz="4" w:space="0" w:color="auto"/>
              <w:right w:val="single" w:sz="4" w:space="0" w:color="auto"/>
            </w:tcBorders>
            <w:vAlign w:val="center"/>
            <w:hideMark/>
          </w:tcPr>
          <w:p w:rsidR="00E14E4A" w:rsidRDefault="00E14E4A" w:rsidP="00E14E4A">
            <w:pPr>
              <w:tabs>
                <w:tab w:val="left" w:pos="4500"/>
                <w:tab w:val="left" w:pos="9180"/>
                <w:tab w:val="left" w:pos="9360"/>
              </w:tabs>
              <w:spacing w:line="288" w:lineRule="auto"/>
              <w:jc w:val="center"/>
              <w:rPr>
                <w:bCs/>
                <w:sz w:val="26"/>
                <w:szCs w:val="26"/>
                <w:lang w:eastAsia="ar-SA"/>
              </w:rPr>
            </w:pPr>
            <w:r>
              <w:rPr>
                <w:bCs/>
                <w:sz w:val="26"/>
                <w:szCs w:val="26"/>
              </w:rPr>
              <w:t>2</w:t>
            </w:r>
          </w:p>
        </w:tc>
        <w:tc>
          <w:tcPr>
            <w:tcW w:w="1063" w:type="dxa"/>
            <w:tcBorders>
              <w:top w:val="single" w:sz="4" w:space="0" w:color="auto"/>
              <w:left w:val="single" w:sz="4" w:space="0" w:color="auto"/>
              <w:bottom w:val="single" w:sz="4" w:space="0" w:color="auto"/>
              <w:right w:val="single" w:sz="4" w:space="0" w:color="auto"/>
            </w:tcBorders>
            <w:vAlign w:val="center"/>
            <w:hideMark/>
          </w:tcPr>
          <w:p w:rsidR="00E14E4A" w:rsidRDefault="00E14E4A" w:rsidP="00E14E4A">
            <w:pPr>
              <w:tabs>
                <w:tab w:val="left" w:pos="4500"/>
                <w:tab w:val="left" w:pos="9180"/>
                <w:tab w:val="left" w:pos="9360"/>
              </w:tabs>
              <w:spacing w:line="288" w:lineRule="auto"/>
              <w:jc w:val="center"/>
              <w:rPr>
                <w:bCs/>
                <w:sz w:val="26"/>
                <w:szCs w:val="26"/>
                <w:lang w:eastAsia="ar-SA"/>
              </w:rPr>
            </w:pPr>
            <w:r>
              <w:rPr>
                <w:bCs/>
                <w:sz w:val="26"/>
                <w:szCs w:val="26"/>
              </w:rPr>
              <w:t>2</w:t>
            </w:r>
          </w:p>
        </w:tc>
        <w:tc>
          <w:tcPr>
            <w:tcW w:w="1063" w:type="dxa"/>
            <w:tcBorders>
              <w:top w:val="single" w:sz="4" w:space="0" w:color="auto"/>
              <w:left w:val="single" w:sz="4" w:space="0" w:color="auto"/>
              <w:bottom w:val="single" w:sz="4" w:space="0" w:color="auto"/>
              <w:right w:val="single" w:sz="4" w:space="0" w:color="auto"/>
            </w:tcBorders>
            <w:vAlign w:val="center"/>
          </w:tcPr>
          <w:p w:rsidR="00E14E4A" w:rsidRDefault="00E14E4A" w:rsidP="00E14E4A">
            <w:pPr>
              <w:tabs>
                <w:tab w:val="left" w:pos="4500"/>
                <w:tab w:val="left" w:pos="9180"/>
                <w:tab w:val="left" w:pos="9360"/>
              </w:tabs>
              <w:spacing w:line="288" w:lineRule="auto"/>
              <w:jc w:val="center"/>
              <w:rPr>
                <w:bCs/>
                <w:sz w:val="26"/>
                <w:szCs w:val="26"/>
              </w:rPr>
            </w:pPr>
            <w:r>
              <w:rPr>
                <w:bCs/>
                <w:sz w:val="26"/>
                <w:szCs w:val="26"/>
              </w:rPr>
              <w:t>2</w:t>
            </w:r>
          </w:p>
        </w:tc>
        <w:tc>
          <w:tcPr>
            <w:tcW w:w="953" w:type="dxa"/>
            <w:tcBorders>
              <w:top w:val="single" w:sz="4" w:space="0" w:color="auto"/>
              <w:left w:val="single" w:sz="4" w:space="0" w:color="auto"/>
              <w:bottom w:val="single" w:sz="4" w:space="0" w:color="auto"/>
              <w:right w:val="single" w:sz="4" w:space="0" w:color="auto"/>
            </w:tcBorders>
            <w:vAlign w:val="center"/>
          </w:tcPr>
          <w:p w:rsidR="00E14E4A" w:rsidRDefault="00E14E4A" w:rsidP="00E14E4A">
            <w:pPr>
              <w:tabs>
                <w:tab w:val="left" w:pos="4500"/>
                <w:tab w:val="left" w:pos="9180"/>
                <w:tab w:val="left" w:pos="9360"/>
              </w:tabs>
              <w:spacing w:line="288" w:lineRule="auto"/>
              <w:jc w:val="center"/>
              <w:rPr>
                <w:bCs/>
                <w:sz w:val="26"/>
                <w:szCs w:val="26"/>
              </w:rPr>
            </w:pPr>
            <w:r>
              <w:rPr>
                <w:bCs/>
                <w:sz w:val="26"/>
                <w:szCs w:val="26"/>
              </w:rPr>
              <w:t>8</w:t>
            </w:r>
          </w:p>
        </w:tc>
      </w:tr>
      <w:tr w:rsidR="00E14E4A" w:rsidTr="00150F81">
        <w:trPr>
          <w:gridAfter w:val="1"/>
          <w:wAfter w:w="15" w:type="dxa"/>
          <w:trHeight w:val="379"/>
          <w:jc w:val="center"/>
        </w:trPr>
        <w:tc>
          <w:tcPr>
            <w:tcW w:w="2972" w:type="dxa"/>
            <w:tcBorders>
              <w:top w:val="single" w:sz="4" w:space="0" w:color="auto"/>
              <w:left w:val="single" w:sz="4" w:space="0" w:color="auto"/>
              <w:bottom w:val="single" w:sz="4" w:space="0" w:color="auto"/>
              <w:right w:val="single" w:sz="4" w:space="0" w:color="auto"/>
            </w:tcBorders>
            <w:vAlign w:val="bottom"/>
            <w:hideMark/>
          </w:tcPr>
          <w:p w:rsidR="00E14E4A" w:rsidRDefault="00E14E4A" w:rsidP="00E14E4A">
            <w:pPr>
              <w:tabs>
                <w:tab w:val="left" w:pos="4500"/>
                <w:tab w:val="left" w:pos="9180"/>
                <w:tab w:val="left" w:pos="9360"/>
              </w:tabs>
              <w:spacing w:line="288" w:lineRule="auto"/>
              <w:rPr>
                <w:bCs/>
                <w:sz w:val="26"/>
                <w:szCs w:val="26"/>
                <w:lang w:eastAsia="ar-SA"/>
              </w:rPr>
            </w:pPr>
            <w:r>
              <w:rPr>
                <w:bCs/>
                <w:sz w:val="26"/>
                <w:szCs w:val="26"/>
              </w:rPr>
              <w:t xml:space="preserve">Основы </w:t>
            </w:r>
            <w:r>
              <w:rPr>
                <w:rStyle w:val="Zag11"/>
                <w:rFonts w:eastAsia="@Arial Unicode MS"/>
                <w:sz w:val="26"/>
                <w:szCs w:val="26"/>
              </w:rPr>
              <w:t>религиозных культур и светской этики</w:t>
            </w:r>
          </w:p>
        </w:tc>
        <w:tc>
          <w:tcPr>
            <w:tcW w:w="3119" w:type="dxa"/>
            <w:tcBorders>
              <w:top w:val="single" w:sz="4" w:space="0" w:color="auto"/>
              <w:left w:val="single" w:sz="4" w:space="0" w:color="auto"/>
              <w:bottom w:val="single" w:sz="4" w:space="0" w:color="auto"/>
              <w:right w:val="single" w:sz="4" w:space="0" w:color="auto"/>
            </w:tcBorders>
            <w:hideMark/>
          </w:tcPr>
          <w:p w:rsidR="00E14E4A" w:rsidRDefault="00E14E4A" w:rsidP="00E14E4A">
            <w:pPr>
              <w:tabs>
                <w:tab w:val="left" w:pos="4500"/>
                <w:tab w:val="left" w:pos="9180"/>
                <w:tab w:val="left" w:pos="9360"/>
              </w:tabs>
              <w:spacing w:line="288" w:lineRule="auto"/>
              <w:rPr>
                <w:bCs/>
                <w:sz w:val="26"/>
                <w:szCs w:val="26"/>
                <w:vertAlign w:val="superscript"/>
                <w:lang w:eastAsia="ar-SA"/>
              </w:rPr>
            </w:pPr>
            <w:r>
              <w:rPr>
                <w:bCs/>
                <w:sz w:val="26"/>
                <w:szCs w:val="26"/>
              </w:rPr>
              <w:t xml:space="preserve">Основы </w:t>
            </w:r>
            <w:r>
              <w:rPr>
                <w:rStyle w:val="Zag11"/>
                <w:rFonts w:eastAsia="@Arial Unicode MS"/>
                <w:sz w:val="26"/>
                <w:szCs w:val="26"/>
              </w:rPr>
              <w:t>религиозных культур и светской этики</w:t>
            </w:r>
          </w:p>
        </w:tc>
        <w:tc>
          <w:tcPr>
            <w:tcW w:w="1063" w:type="dxa"/>
            <w:tcBorders>
              <w:top w:val="single" w:sz="4" w:space="0" w:color="auto"/>
              <w:left w:val="single" w:sz="4" w:space="0" w:color="auto"/>
              <w:bottom w:val="single" w:sz="4" w:space="0" w:color="auto"/>
              <w:right w:val="single" w:sz="4" w:space="0" w:color="auto"/>
            </w:tcBorders>
            <w:vAlign w:val="center"/>
            <w:hideMark/>
          </w:tcPr>
          <w:p w:rsidR="00E14E4A" w:rsidRDefault="00E14E4A" w:rsidP="00E14E4A">
            <w:pPr>
              <w:tabs>
                <w:tab w:val="left" w:pos="4500"/>
                <w:tab w:val="left" w:pos="9180"/>
                <w:tab w:val="left" w:pos="9360"/>
              </w:tabs>
              <w:spacing w:line="288" w:lineRule="auto"/>
              <w:jc w:val="center"/>
              <w:rPr>
                <w:bCs/>
                <w:sz w:val="26"/>
                <w:szCs w:val="26"/>
                <w:lang w:eastAsia="ar-SA"/>
              </w:rPr>
            </w:pPr>
            <w:r>
              <w:rPr>
                <w:bCs/>
                <w:sz w:val="26"/>
                <w:szCs w:val="26"/>
              </w:rPr>
              <w:t>-</w:t>
            </w:r>
          </w:p>
        </w:tc>
        <w:tc>
          <w:tcPr>
            <w:tcW w:w="1063" w:type="dxa"/>
            <w:tcBorders>
              <w:top w:val="single" w:sz="4" w:space="0" w:color="auto"/>
              <w:left w:val="single" w:sz="4" w:space="0" w:color="auto"/>
              <w:bottom w:val="single" w:sz="4" w:space="0" w:color="auto"/>
              <w:right w:val="single" w:sz="4" w:space="0" w:color="auto"/>
            </w:tcBorders>
            <w:vAlign w:val="center"/>
            <w:hideMark/>
          </w:tcPr>
          <w:p w:rsidR="00E14E4A" w:rsidRDefault="00E14E4A" w:rsidP="00E14E4A">
            <w:pPr>
              <w:tabs>
                <w:tab w:val="left" w:pos="4500"/>
                <w:tab w:val="left" w:pos="9180"/>
                <w:tab w:val="left" w:pos="9360"/>
              </w:tabs>
              <w:spacing w:line="288" w:lineRule="auto"/>
              <w:jc w:val="center"/>
              <w:rPr>
                <w:bCs/>
                <w:sz w:val="26"/>
                <w:szCs w:val="26"/>
                <w:lang w:eastAsia="ar-SA"/>
              </w:rPr>
            </w:pPr>
            <w:r>
              <w:rPr>
                <w:bCs/>
                <w:sz w:val="26"/>
                <w:szCs w:val="26"/>
              </w:rPr>
              <w:t>-</w:t>
            </w:r>
          </w:p>
        </w:tc>
        <w:tc>
          <w:tcPr>
            <w:tcW w:w="1063" w:type="dxa"/>
            <w:tcBorders>
              <w:top w:val="single" w:sz="4" w:space="0" w:color="auto"/>
              <w:left w:val="single" w:sz="4" w:space="0" w:color="auto"/>
              <w:bottom w:val="single" w:sz="4" w:space="0" w:color="auto"/>
              <w:right w:val="single" w:sz="4" w:space="0" w:color="auto"/>
            </w:tcBorders>
            <w:vAlign w:val="center"/>
            <w:hideMark/>
          </w:tcPr>
          <w:p w:rsidR="00E14E4A" w:rsidRDefault="00E14E4A" w:rsidP="00E14E4A">
            <w:pPr>
              <w:tabs>
                <w:tab w:val="left" w:pos="4500"/>
                <w:tab w:val="left" w:pos="9180"/>
                <w:tab w:val="left" w:pos="9360"/>
              </w:tabs>
              <w:spacing w:line="288" w:lineRule="auto"/>
              <w:jc w:val="center"/>
              <w:rPr>
                <w:bCs/>
                <w:sz w:val="26"/>
                <w:szCs w:val="26"/>
                <w:lang w:eastAsia="ar-SA"/>
              </w:rPr>
            </w:pPr>
            <w:r>
              <w:rPr>
                <w:bCs/>
                <w:sz w:val="26"/>
                <w:szCs w:val="26"/>
              </w:rPr>
              <w:t>-</w:t>
            </w:r>
          </w:p>
        </w:tc>
        <w:tc>
          <w:tcPr>
            <w:tcW w:w="1063" w:type="dxa"/>
            <w:tcBorders>
              <w:top w:val="single" w:sz="4" w:space="0" w:color="auto"/>
              <w:left w:val="single" w:sz="4" w:space="0" w:color="auto"/>
              <w:bottom w:val="single" w:sz="4" w:space="0" w:color="auto"/>
              <w:right w:val="single" w:sz="4" w:space="0" w:color="auto"/>
            </w:tcBorders>
            <w:vAlign w:val="center"/>
          </w:tcPr>
          <w:p w:rsidR="00E14E4A" w:rsidRDefault="00E14E4A" w:rsidP="00E14E4A">
            <w:pPr>
              <w:tabs>
                <w:tab w:val="left" w:pos="4500"/>
                <w:tab w:val="left" w:pos="9180"/>
                <w:tab w:val="left" w:pos="9360"/>
              </w:tabs>
              <w:spacing w:line="288" w:lineRule="auto"/>
              <w:jc w:val="center"/>
              <w:rPr>
                <w:bCs/>
                <w:sz w:val="26"/>
                <w:szCs w:val="26"/>
              </w:rPr>
            </w:pPr>
            <w:r>
              <w:rPr>
                <w:bCs/>
                <w:sz w:val="26"/>
                <w:szCs w:val="26"/>
              </w:rPr>
              <w:t>1</w:t>
            </w:r>
          </w:p>
        </w:tc>
        <w:tc>
          <w:tcPr>
            <w:tcW w:w="953" w:type="dxa"/>
            <w:tcBorders>
              <w:top w:val="single" w:sz="4" w:space="0" w:color="auto"/>
              <w:left w:val="single" w:sz="4" w:space="0" w:color="auto"/>
              <w:bottom w:val="single" w:sz="4" w:space="0" w:color="auto"/>
              <w:right w:val="single" w:sz="4" w:space="0" w:color="auto"/>
            </w:tcBorders>
            <w:vAlign w:val="center"/>
          </w:tcPr>
          <w:p w:rsidR="00E14E4A" w:rsidRDefault="00E14E4A" w:rsidP="00E14E4A">
            <w:pPr>
              <w:tabs>
                <w:tab w:val="left" w:pos="4500"/>
                <w:tab w:val="left" w:pos="9180"/>
                <w:tab w:val="left" w:pos="9360"/>
              </w:tabs>
              <w:spacing w:line="288" w:lineRule="auto"/>
              <w:jc w:val="center"/>
              <w:rPr>
                <w:bCs/>
                <w:sz w:val="26"/>
                <w:szCs w:val="26"/>
              </w:rPr>
            </w:pPr>
            <w:r>
              <w:rPr>
                <w:bCs/>
                <w:sz w:val="26"/>
                <w:szCs w:val="26"/>
              </w:rPr>
              <w:t>1</w:t>
            </w:r>
          </w:p>
        </w:tc>
      </w:tr>
      <w:tr w:rsidR="00E14E4A" w:rsidTr="00150F81">
        <w:trPr>
          <w:gridAfter w:val="1"/>
          <w:wAfter w:w="15" w:type="dxa"/>
          <w:trHeight w:val="379"/>
          <w:jc w:val="center"/>
        </w:trPr>
        <w:tc>
          <w:tcPr>
            <w:tcW w:w="2972" w:type="dxa"/>
            <w:vMerge w:val="restart"/>
            <w:tcBorders>
              <w:top w:val="single" w:sz="4" w:space="0" w:color="auto"/>
              <w:left w:val="single" w:sz="4" w:space="0" w:color="auto"/>
              <w:bottom w:val="single" w:sz="4" w:space="0" w:color="auto"/>
              <w:right w:val="single" w:sz="4" w:space="0" w:color="auto"/>
            </w:tcBorders>
            <w:vAlign w:val="center"/>
            <w:hideMark/>
          </w:tcPr>
          <w:p w:rsidR="00E14E4A" w:rsidRDefault="00E14E4A" w:rsidP="00E14E4A">
            <w:pPr>
              <w:tabs>
                <w:tab w:val="left" w:pos="4500"/>
                <w:tab w:val="left" w:pos="9180"/>
                <w:tab w:val="left" w:pos="9360"/>
              </w:tabs>
              <w:spacing w:line="288" w:lineRule="auto"/>
              <w:rPr>
                <w:bCs/>
                <w:sz w:val="26"/>
                <w:szCs w:val="26"/>
                <w:lang w:eastAsia="ar-SA"/>
              </w:rPr>
            </w:pPr>
            <w:r>
              <w:rPr>
                <w:bCs/>
                <w:sz w:val="26"/>
                <w:szCs w:val="26"/>
              </w:rPr>
              <w:t>Искусство</w:t>
            </w:r>
          </w:p>
        </w:tc>
        <w:tc>
          <w:tcPr>
            <w:tcW w:w="3119" w:type="dxa"/>
            <w:tcBorders>
              <w:top w:val="single" w:sz="4" w:space="0" w:color="auto"/>
              <w:left w:val="single" w:sz="4" w:space="0" w:color="auto"/>
              <w:bottom w:val="single" w:sz="4" w:space="0" w:color="auto"/>
              <w:right w:val="single" w:sz="4" w:space="0" w:color="auto"/>
            </w:tcBorders>
            <w:hideMark/>
          </w:tcPr>
          <w:p w:rsidR="00E14E4A" w:rsidRDefault="00E826E9" w:rsidP="00E14E4A">
            <w:pPr>
              <w:tabs>
                <w:tab w:val="left" w:pos="4500"/>
                <w:tab w:val="left" w:pos="9180"/>
                <w:tab w:val="left" w:pos="9360"/>
              </w:tabs>
              <w:spacing w:line="288" w:lineRule="auto"/>
              <w:rPr>
                <w:bCs/>
                <w:sz w:val="26"/>
                <w:szCs w:val="26"/>
                <w:lang w:eastAsia="ar-SA"/>
              </w:rPr>
            </w:pPr>
            <w:r>
              <w:rPr>
                <w:bCs/>
                <w:sz w:val="26"/>
                <w:szCs w:val="26"/>
              </w:rPr>
              <w:t>Изобразительное искусство</w:t>
            </w:r>
          </w:p>
        </w:tc>
        <w:tc>
          <w:tcPr>
            <w:tcW w:w="1063" w:type="dxa"/>
            <w:tcBorders>
              <w:top w:val="single" w:sz="4" w:space="0" w:color="auto"/>
              <w:left w:val="single" w:sz="4" w:space="0" w:color="auto"/>
              <w:bottom w:val="single" w:sz="4" w:space="0" w:color="auto"/>
              <w:right w:val="single" w:sz="4" w:space="0" w:color="auto"/>
            </w:tcBorders>
            <w:vAlign w:val="center"/>
            <w:hideMark/>
          </w:tcPr>
          <w:p w:rsidR="00E14E4A" w:rsidRDefault="00E14E4A" w:rsidP="00E14E4A">
            <w:pPr>
              <w:tabs>
                <w:tab w:val="left" w:pos="4500"/>
                <w:tab w:val="left" w:pos="9180"/>
                <w:tab w:val="left" w:pos="9360"/>
              </w:tabs>
              <w:spacing w:line="288" w:lineRule="auto"/>
              <w:jc w:val="center"/>
              <w:rPr>
                <w:bCs/>
                <w:sz w:val="26"/>
                <w:szCs w:val="26"/>
                <w:lang w:eastAsia="ar-SA"/>
              </w:rPr>
            </w:pPr>
            <w:r>
              <w:rPr>
                <w:bCs/>
                <w:sz w:val="26"/>
                <w:szCs w:val="26"/>
              </w:rPr>
              <w:t>1</w:t>
            </w:r>
          </w:p>
        </w:tc>
        <w:tc>
          <w:tcPr>
            <w:tcW w:w="1063" w:type="dxa"/>
            <w:tcBorders>
              <w:top w:val="single" w:sz="4" w:space="0" w:color="auto"/>
              <w:left w:val="single" w:sz="4" w:space="0" w:color="auto"/>
              <w:bottom w:val="single" w:sz="4" w:space="0" w:color="auto"/>
              <w:right w:val="single" w:sz="4" w:space="0" w:color="auto"/>
            </w:tcBorders>
            <w:vAlign w:val="center"/>
            <w:hideMark/>
          </w:tcPr>
          <w:p w:rsidR="00E14E4A" w:rsidRDefault="00E14E4A" w:rsidP="00E14E4A">
            <w:pPr>
              <w:tabs>
                <w:tab w:val="left" w:pos="4500"/>
                <w:tab w:val="left" w:pos="9180"/>
                <w:tab w:val="left" w:pos="9360"/>
              </w:tabs>
              <w:spacing w:line="288" w:lineRule="auto"/>
              <w:jc w:val="center"/>
              <w:rPr>
                <w:bCs/>
                <w:sz w:val="26"/>
                <w:szCs w:val="26"/>
                <w:lang w:eastAsia="ar-SA"/>
              </w:rPr>
            </w:pPr>
            <w:r>
              <w:rPr>
                <w:bCs/>
                <w:sz w:val="26"/>
                <w:szCs w:val="26"/>
              </w:rPr>
              <w:t>1</w:t>
            </w:r>
          </w:p>
        </w:tc>
        <w:tc>
          <w:tcPr>
            <w:tcW w:w="1063" w:type="dxa"/>
            <w:tcBorders>
              <w:top w:val="single" w:sz="4" w:space="0" w:color="auto"/>
              <w:left w:val="single" w:sz="4" w:space="0" w:color="auto"/>
              <w:bottom w:val="single" w:sz="4" w:space="0" w:color="auto"/>
              <w:right w:val="single" w:sz="4" w:space="0" w:color="auto"/>
            </w:tcBorders>
            <w:vAlign w:val="center"/>
            <w:hideMark/>
          </w:tcPr>
          <w:p w:rsidR="00E14E4A" w:rsidRDefault="00E14E4A" w:rsidP="00E14E4A">
            <w:pPr>
              <w:tabs>
                <w:tab w:val="left" w:pos="4500"/>
                <w:tab w:val="left" w:pos="9180"/>
                <w:tab w:val="left" w:pos="9360"/>
              </w:tabs>
              <w:spacing w:line="288" w:lineRule="auto"/>
              <w:jc w:val="center"/>
              <w:rPr>
                <w:bCs/>
                <w:sz w:val="26"/>
                <w:szCs w:val="26"/>
                <w:lang w:eastAsia="ar-SA"/>
              </w:rPr>
            </w:pPr>
            <w:r>
              <w:rPr>
                <w:bCs/>
                <w:sz w:val="26"/>
                <w:szCs w:val="26"/>
              </w:rPr>
              <w:t>1</w:t>
            </w:r>
          </w:p>
        </w:tc>
        <w:tc>
          <w:tcPr>
            <w:tcW w:w="1063" w:type="dxa"/>
            <w:tcBorders>
              <w:top w:val="single" w:sz="4" w:space="0" w:color="auto"/>
              <w:left w:val="single" w:sz="4" w:space="0" w:color="auto"/>
              <w:bottom w:val="single" w:sz="4" w:space="0" w:color="auto"/>
              <w:right w:val="single" w:sz="4" w:space="0" w:color="auto"/>
            </w:tcBorders>
            <w:vAlign w:val="center"/>
          </w:tcPr>
          <w:p w:rsidR="00E14E4A" w:rsidRDefault="00E14E4A" w:rsidP="00E14E4A">
            <w:pPr>
              <w:tabs>
                <w:tab w:val="left" w:pos="4500"/>
                <w:tab w:val="left" w:pos="9180"/>
                <w:tab w:val="left" w:pos="9360"/>
              </w:tabs>
              <w:spacing w:line="288" w:lineRule="auto"/>
              <w:jc w:val="center"/>
              <w:rPr>
                <w:bCs/>
                <w:sz w:val="26"/>
                <w:szCs w:val="26"/>
              </w:rPr>
            </w:pPr>
            <w:r>
              <w:rPr>
                <w:bCs/>
                <w:sz w:val="26"/>
                <w:szCs w:val="26"/>
              </w:rPr>
              <w:t>1</w:t>
            </w:r>
          </w:p>
        </w:tc>
        <w:tc>
          <w:tcPr>
            <w:tcW w:w="953" w:type="dxa"/>
            <w:tcBorders>
              <w:top w:val="single" w:sz="4" w:space="0" w:color="auto"/>
              <w:left w:val="single" w:sz="4" w:space="0" w:color="auto"/>
              <w:bottom w:val="single" w:sz="4" w:space="0" w:color="auto"/>
              <w:right w:val="single" w:sz="4" w:space="0" w:color="auto"/>
            </w:tcBorders>
            <w:vAlign w:val="center"/>
          </w:tcPr>
          <w:p w:rsidR="00E14E4A" w:rsidRDefault="00E14E4A" w:rsidP="00E14E4A">
            <w:pPr>
              <w:tabs>
                <w:tab w:val="left" w:pos="4500"/>
                <w:tab w:val="left" w:pos="9180"/>
                <w:tab w:val="left" w:pos="9360"/>
              </w:tabs>
              <w:spacing w:line="288" w:lineRule="auto"/>
              <w:jc w:val="center"/>
              <w:rPr>
                <w:bCs/>
                <w:sz w:val="26"/>
                <w:szCs w:val="26"/>
              </w:rPr>
            </w:pPr>
            <w:r>
              <w:rPr>
                <w:bCs/>
                <w:sz w:val="26"/>
                <w:szCs w:val="26"/>
              </w:rPr>
              <w:t>4</w:t>
            </w:r>
          </w:p>
        </w:tc>
      </w:tr>
      <w:tr w:rsidR="00E14E4A" w:rsidTr="00150F81">
        <w:trPr>
          <w:gridAfter w:val="1"/>
          <w:wAfter w:w="15" w:type="dxa"/>
          <w:trHeight w:val="379"/>
          <w:jc w:val="center"/>
        </w:trPr>
        <w:tc>
          <w:tcPr>
            <w:tcW w:w="2972" w:type="dxa"/>
            <w:vMerge/>
            <w:tcBorders>
              <w:top w:val="single" w:sz="4" w:space="0" w:color="auto"/>
              <w:left w:val="single" w:sz="4" w:space="0" w:color="auto"/>
              <w:bottom w:val="single" w:sz="4" w:space="0" w:color="auto"/>
              <w:right w:val="single" w:sz="4" w:space="0" w:color="auto"/>
            </w:tcBorders>
            <w:vAlign w:val="center"/>
            <w:hideMark/>
          </w:tcPr>
          <w:p w:rsidR="00E14E4A" w:rsidRDefault="00E14E4A" w:rsidP="00E14E4A">
            <w:pPr>
              <w:rPr>
                <w:bCs/>
                <w:sz w:val="26"/>
                <w:szCs w:val="26"/>
                <w:lang w:eastAsia="ar-SA"/>
              </w:rPr>
            </w:pPr>
          </w:p>
        </w:tc>
        <w:tc>
          <w:tcPr>
            <w:tcW w:w="3119" w:type="dxa"/>
            <w:tcBorders>
              <w:top w:val="single" w:sz="4" w:space="0" w:color="auto"/>
              <w:left w:val="single" w:sz="4" w:space="0" w:color="auto"/>
              <w:bottom w:val="single" w:sz="4" w:space="0" w:color="auto"/>
              <w:right w:val="single" w:sz="4" w:space="0" w:color="auto"/>
            </w:tcBorders>
            <w:hideMark/>
          </w:tcPr>
          <w:p w:rsidR="00E14E4A" w:rsidRDefault="00E826E9" w:rsidP="00E14E4A">
            <w:pPr>
              <w:tabs>
                <w:tab w:val="left" w:pos="4500"/>
                <w:tab w:val="left" w:pos="9180"/>
                <w:tab w:val="left" w:pos="9360"/>
              </w:tabs>
              <w:spacing w:line="288" w:lineRule="auto"/>
              <w:rPr>
                <w:bCs/>
                <w:sz w:val="26"/>
                <w:szCs w:val="26"/>
                <w:lang w:eastAsia="ar-SA"/>
              </w:rPr>
            </w:pPr>
            <w:r>
              <w:rPr>
                <w:bCs/>
                <w:sz w:val="26"/>
                <w:szCs w:val="26"/>
                <w:lang w:eastAsia="ar-SA"/>
              </w:rPr>
              <w:t>Музыка</w:t>
            </w:r>
          </w:p>
        </w:tc>
        <w:tc>
          <w:tcPr>
            <w:tcW w:w="1063" w:type="dxa"/>
            <w:tcBorders>
              <w:top w:val="single" w:sz="4" w:space="0" w:color="auto"/>
              <w:left w:val="single" w:sz="4" w:space="0" w:color="auto"/>
              <w:bottom w:val="single" w:sz="4" w:space="0" w:color="auto"/>
              <w:right w:val="single" w:sz="4" w:space="0" w:color="auto"/>
            </w:tcBorders>
            <w:vAlign w:val="center"/>
            <w:hideMark/>
          </w:tcPr>
          <w:p w:rsidR="00E14E4A" w:rsidRDefault="00E14E4A" w:rsidP="00E14E4A">
            <w:pPr>
              <w:tabs>
                <w:tab w:val="left" w:pos="4500"/>
                <w:tab w:val="left" w:pos="9180"/>
                <w:tab w:val="left" w:pos="9360"/>
              </w:tabs>
              <w:spacing w:line="288" w:lineRule="auto"/>
              <w:jc w:val="center"/>
              <w:rPr>
                <w:bCs/>
                <w:sz w:val="26"/>
                <w:szCs w:val="26"/>
                <w:lang w:eastAsia="ar-SA"/>
              </w:rPr>
            </w:pPr>
            <w:r>
              <w:rPr>
                <w:bCs/>
                <w:sz w:val="26"/>
                <w:szCs w:val="26"/>
              </w:rPr>
              <w:t>1</w:t>
            </w:r>
          </w:p>
        </w:tc>
        <w:tc>
          <w:tcPr>
            <w:tcW w:w="1063" w:type="dxa"/>
            <w:tcBorders>
              <w:top w:val="single" w:sz="4" w:space="0" w:color="auto"/>
              <w:left w:val="single" w:sz="4" w:space="0" w:color="auto"/>
              <w:bottom w:val="single" w:sz="4" w:space="0" w:color="auto"/>
              <w:right w:val="single" w:sz="4" w:space="0" w:color="auto"/>
            </w:tcBorders>
            <w:vAlign w:val="center"/>
            <w:hideMark/>
          </w:tcPr>
          <w:p w:rsidR="00E14E4A" w:rsidRDefault="00E14E4A" w:rsidP="00E14E4A">
            <w:pPr>
              <w:tabs>
                <w:tab w:val="left" w:pos="4500"/>
                <w:tab w:val="left" w:pos="9180"/>
                <w:tab w:val="left" w:pos="9360"/>
              </w:tabs>
              <w:spacing w:line="288" w:lineRule="auto"/>
              <w:jc w:val="center"/>
              <w:rPr>
                <w:bCs/>
                <w:sz w:val="26"/>
                <w:szCs w:val="26"/>
                <w:lang w:eastAsia="ar-SA"/>
              </w:rPr>
            </w:pPr>
            <w:r>
              <w:rPr>
                <w:bCs/>
                <w:sz w:val="26"/>
                <w:szCs w:val="26"/>
              </w:rPr>
              <w:t>1</w:t>
            </w:r>
          </w:p>
        </w:tc>
        <w:tc>
          <w:tcPr>
            <w:tcW w:w="1063" w:type="dxa"/>
            <w:tcBorders>
              <w:top w:val="single" w:sz="4" w:space="0" w:color="auto"/>
              <w:left w:val="single" w:sz="4" w:space="0" w:color="auto"/>
              <w:bottom w:val="single" w:sz="4" w:space="0" w:color="auto"/>
              <w:right w:val="single" w:sz="4" w:space="0" w:color="auto"/>
            </w:tcBorders>
            <w:vAlign w:val="center"/>
            <w:hideMark/>
          </w:tcPr>
          <w:p w:rsidR="00E14E4A" w:rsidRDefault="00E14E4A" w:rsidP="00E14E4A">
            <w:pPr>
              <w:tabs>
                <w:tab w:val="left" w:pos="4500"/>
                <w:tab w:val="left" w:pos="9180"/>
                <w:tab w:val="left" w:pos="9360"/>
              </w:tabs>
              <w:spacing w:line="288" w:lineRule="auto"/>
              <w:jc w:val="center"/>
              <w:rPr>
                <w:bCs/>
                <w:sz w:val="26"/>
                <w:szCs w:val="26"/>
                <w:lang w:eastAsia="ar-SA"/>
              </w:rPr>
            </w:pPr>
            <w:r>
              <w:rPr>
                <w:bCs/>
                <w:sz w:val="26"/>
                <w:szCs w:val="26"/>
              </w:rPr>
              <w:t>1</w:t>
            </w:r>
          </w:p>
        </w:tc>
        <w:tc>
          <w:tcPr>
            <w:tcW w:w="1063" w:type="dxa"/>
            <w:tcBorders>
              <w:top w:val="single" w:sz="4" w:space="0" w:color="auto"/>
              <w:left w:val="single" w:sz="4" w:space="0" w:color="auto"/>
              <w:bottom w:val="single" w:sz="4" w:space="0" w:color="auto"/>
              <w:right w:val="single" w:sz="4" w:space="0" w:color="auto"/>
            </w:tcBorders>
            <w:vAlign w:val="center"/>
          </w:tcPr>
          <w:p w:rsidR="00E14E4A" w:rsidRDefault="00E14E4A" w:rsidP="00E14E4A">
            <w:pPr>
              <w:tabs>
                <w:tab w:val="left" w:pos="4500"/>
                <w:tab w:val="left" w:pos="9180"/>
                <w:tab w:val="left" w:pos="9360"/>
              </w:tabs>
              <w:spacing w:line="288" w:lineRule="auto"/>
              <w:jc w:val="center"/>
              <w:rPr>
                <w:bCs/>
                <w:sz w:val="26"/>
                <w:szCs w:val="26"/>
              </w:rPr>
            </w:pPr>
            <w:r>
              <w:rPr>
                <w:bCs/>
                <w:sz w:val="26"/>
                <w:szCs w:val="26"/>
              </w:rPr>
              <w:t>1</w:t>
            </w:r>
          </w:p>
        </w:tc>
        <w:tc>
          <w:tcPr>
            <w:tcW w:w="953" w:type="dxa"/>
            <w:tcBorders>
              <w:top w:val="single" w:sz="4" w:space="0" w:color="auto"/>
              <w:left w:val="single" w:sz="4" w:space="0" w:color="auto"/>
              <w:bottom w:val="single" w:sz="4" w:space="0" w:color="auto"/>
              <w:right w:val="single" w:sz="4" w:space="0" w:color="auto"/>
            </w:tcBorders>
            <w:vAlign w:val="center"/>
          </w:tcPr>
          <w:p w:rsidR="00E14E4A" w:rsidRDefault="00E14E4A" w:rsidP="00E14E4A">
            <w:pPr>
              <w:tabs>
                <w:tab w:val="left" w:pos="4500"/>
                <w:tab w:val="left" w:pos="9180"/>
                <w:tab w:val="left" w:pos="9360"/>
              </w:tabs>
              <w:spacing w:line="288" w:lineRule="auto"/>
              <w:jc w:val="center"/>
              <w:rPr>
                <w:bCs/>
                <w:sz w:val="26"/>
                <w:szCs w:val="26"/>
              </w:rPr>
            </w:pPr>
            <w:r>
              <w:rPr>
                <w:bCs/>
                <w:sz w:val="26"/>
                <w:szCs w:val="26"/>
              </w:rPr>
              <w:t>4</w:t>
            </w:r>
          </w:p>
        </w:tc>
      </w:tr>
      <w:tr w:rsidR="00E14E4A" w:rsidTr="00150F81">
        <w:trPr>
          <w:gridAfter w:val="1"/>
          <w:wAfter w:w="15" w:type="dxa"/>
          <w:trHeight w:val="379"/>
          <w:jc w:val="center"/>
        </w:trPr>
        <w:tc>
          <w:tcPr>
            <w:tcW w:w="2972" w:type="dxa"/>
            <w:tcBorders>
              <w:top w:val="single" w:sz="4" w:space="0" w:color="auto"/>
              <w:left w:val="single" w:sz="4" w:space="0" w:color="auto"/>
              <w:bottom w:val="single" w:sz="4" w:space="0" w:color="auto"/>
              <w:right w:val="single" w:sz="4" w:space="0" w:color="auto"/>
            </w:tcBorders>
            <w:vAlign w:val="bottom"/>
            <w:hideMark/>
          </w:tcPr>
          <w:p w:rsidR="00E14E4A" w:rsidRDefault="00E14E4A" w:rsidP="00E14E4A">
            <w:pPr>
              <w:tabs>
                <w:tab w:val="left" w:pos="4500"/>
                <w:tab w:val="left" w:pos="9180"/>
                <w:tab w:val="left" w:pos="9360"/>
              </w:tabs>
              <w:spacing w:line="288" w:lineRule="auto"/>
              <w:rPr>
                <w:bCs/>
                <w:sz w:val="26"/>
                <w:szCs w:val="26"/>
                <w:lang w:eastAsia="ar-SA"/>
              </w:rPr>
            </w:pPr>
            <w:r>
              <w:rPr>
                <w:bCs/>
                <w:sz w:val="26"/>
                <w:szCs w:val="26"/>
              </w:rPr>
              <w:t xml:space="preserve">Технология </w:t>
            </w:r>
          </w:p>
        </w:tc>
        <w:tc>
          <w:tcPr>
            <w:tcW w:w="3119" w:type="dxa"/>
            <w:tcBorders>
              <w:top w:val="single" w:sz="4" w:space="0" w:color="auto"/>
              <w:left w:val="single" w:sz="4" w:space="0" w:color="auto"/>
              <w:bottom w:val="single" w:sz="4" w:space="0" w:color="auto"/>
              <w:right w:val="single" w:sz="4" w:space="0" w:color="auto"/>
            </w:tcBorders>
            <w:hideMark/>
          </w:tcPr>
          <w:p w:rsidR="00E14E4A" w:rsidRDefault="00E14E4A" w:rsidP="00E14E4A">
            <w:pPr>
              <w:tabs>
                <w:tab w:val="left" w:pos="4500"/>
                <w:tab w:val="left" w:pos="9180"/>
                <w:tab w:val="left" w:pos="9360"/>
              </w:tabs>
              <w:spacing w:line="288" w:lineRule="auto"/>
              <w:rPr>
                <w:bCs/>
                <w:sz w:val="26"/>
                <w:szCs w:val="26"/>
                <w:lang w:eastAsia="ar-SA"/>
              </w:rPr>
            </w:pPr>
            <w:r>
              <w:rPr>
                <w:bCs/>
                <w:sz w:val="26"/>
                <w:szCs w:val="26"/>
              </w:rPr>
              <w:t>Т</w:t>
            </w:r>
            <w:r w:rsidR="00960749">
              <w:rPr>
                <w:bCs/>
                <w:sz w:val="26"/>
                <w:szCs w:val="26"/>
              </w:rPr>
              <w:t>руд (т</w:t>
            </w:r>
            <w:r>
              <w:rPr>
                <w:bCs/>
                <w:sz w:val="26"/>
                <w:szCs w:val="26"/>
              </w:rPr>
              <w:t>ехнология</w:t>
            </w:r>
            <w:r w:rsidR="00960749">
              <w:rPr>
                <w:bCs/>
                <w:sz w:val="26"/>
                <w:szCs w:val="26"/>
              </w:rPr>
              <w:t>)</w:t>
            </w:r>
            <w:r>
              <w:rPr>
                <w:bCs/>
                <w:sz w:val="26"/>
                <w:szCs w:val="26"/>
              </w:rPr>
              <w:t xml:space="preserve"> </w:t>
            </w:r>
          </w:p>
        </w:tc>
        <w:tc>
          <w:tcPr>
            <w:tcW w:w="1063" w:type="dxa"/>
            <w:tcBorders>
              <w:top w:val="single" w:sz="4" w:space="0" w:color="auto"/>
              <w:left w:val="single" w:sz="4" w:space="0" w:color="auto"/>
              <w:bottom w:val="single" w:sz="4" w:space="0" w:color="auto"/>
              <w:right w:val="single" w:sz="4" w:space="0" w:color="auto"/>
            </w:tcBorders>
            <w:vAlign w:val="center"/>
            <w:hideMark/>
          </w:tcPr>
          <w:p w:rsidR="00E14E4A" w:rsidRDefault="00E14E4A" w:rsidP="00E14E4A">
            <w:pPr>
              <w:tabs>
                <w:tab w:val="left" w:pos="4500"/>
                <w:tab w:val="left" w:pos="9180"/>
                <w:tab w:val="left" w:pos="9360"/>
              </w:tabs>
              <w:spacing w:line="288" w:lineRule="auto"/>
              <w:jc w:val="center"/>
              <w:rPr>
                <w:bCs/>
                <w:sz w:val="26"/>
                <w:szCs w:val="26"/>
                <w:lang w:eastAsia="ar-SA"/>
              </w:rPr>
            </w:pPr>
            <w:r>
              <w:rPr>
                <w:bCs/>
                <w:sz w:val="26"/>
                <w:szCs w:val="26"/>
              </w:rPr>
              <w:t>1</w:t>
            </w:r>
          </w:p>
        </w:tc>
        <w:tc>
          <w:tcPr>
            <w:tcW w:w="1063" w:type="dxa"/>
            <w:tcBorders>
              <w:top w:val="single" w:sz="4" w:space="0" w:color="auto"/>
              <w:left w:val="single" w:sz="4" w:space="0" w:color="auto"/>
              <w:bottom w:val="single" w:sz="4" w:space="0" w:color="auto"/>
              <w:right w:val="single" w:sz="4" w:space="0" w:color="auto"/>
            </w:tcBorders>
            <w:vAlign w:val="center"/>
            <w:hideMark/>
          </w:tcPr>
          <w:p w:rsidR="00E14E4A" w:rsidRDefault="00E14E4A" w:rsidP="00E14E4A">
            <w:pPr>
              <w:tabs>
                <w:tab w:val="left" w:pos="4500"/>
                <w:tab w:val="left" w:pos="9180"/>
                <w:tab w:val="left" w:pos="9360"/>
              </w:tabs>
              <w:spacing w:line="288" w:lineRule="auto"/>
              <w:jc w:val="center"/>
              <w:rPr>
                <w:bCs/>
                <w:sz w:val="26"/>
                <w:szCs w:val="26"/>
                <w:lang w:eastAsia="ar-SA"/>
              </w:rPr>
            </w:pPr>
            <w:r>
              <w:rPr>
                <w:bCs/>
                <w:sz w:val="26"/>
                <w:szCs w:val="26"/>
              </w:rPr>
              <w:t>1</w:t>
            </w:r>
          </w:p>
        </w:tc>
        <w:tc>
          <w:tcPr>
            <w:tcW w:w="1063" w:type="dxa"/>
            <w:tcBorders>
              <w:top w:val="single" w:sz="4" w:space="0" w:color="auto"/>
              <w:left w:val="single" w:sz="4" w:space="0" w:color="auto"/>
              <w:bottom w:val="single" w:sz="4" w:space="0" w:color="auto"/>
              <w:right w:val="single" w:sz="4" w:space="0" w:color="auto"/>
            </w:tcBorders>
            <w:vAlign w:val="center"/>
            <w:hideMark/>
          </w:tcPr>
          <w:p w:rsidR="00E14E4A" w:rsidRDefault="00E14E4A" w:rsidP="00E14E4A">
            <w:pPr>
              <w:tabs>
                <w:tab w:val="left" w:pos="4500"/>
                <w:tab w:val="left" w:pos="9180"/>
                <w:tab w:val="left" w:pos="9360"/>
              </w:tabs>
              <w:spacing w:line="288" w:lineRule="auto"/>
              <w:jc w:val="center"/>
              <w:rPr>
                <w:bCs/>
                <w:sz w:val="26"/>
                <w:szCs w:val="26"/>
                <w:lang w:eastAsia="ar-SA"/>
              </w:rPr>
            </w:pPr>
            <w:r>
              <w:rPr>
                <w:bCs/>
                <w:sz w:val="26"/>
                <w:szCs w:val="26"/>
              </w:rPr>
              <w:t>1</w:t>
            </w:r>
          </w:p>
        </w:tc>
        <w:tc>
          <w:tcPr>
            <w:tcW w:w="1063" w:type="dxa"/>
            <w:tcBorders>
              <w:top w:val="single" w:sz="4" w:space="0" w:color="auto"/>
              <w:left w:val="single" w:sz="4" w:space="0" w:color="auto"/>
              <w:bottom w:val="single" w:sz="4" w:space="0" w:color="auto"/>
              <w:right w:val="single" w:sz="4" w:space="0" w:color="auto"/>
            </w:tcBorders>
            <w:vAlign w:val="center"/>
          </w:tcPr>
          <w:p w:rsidR="00E14E4A" w:rsidRDefault="00E14E4A" w:rsidP="00E14E4A">
            <w:pPr>
              <w:tabs>
                <w:tab w:val="left" w:pos="4500"/>
                <w:tab w:val="left" w:pos="9180"/>
                <w:tab w:val="left" w:pos="9360"/>
              </w:tabs>
              <w:spacing w:line="288" w:lineRule="auto"/>
              <w:jc w:val="center"/>
              <w:rPr>
                <w:bCs/>
                <w:sz w:val="26"/>
                <w:szCs w:val="26"/>
              </w:rPr>
            </w:pPr>
            <w:r>
              <w:rPr>
                <w:bCs/>
                <w:sz w:val="26"/>
                <w:szCs w:val="26"/>
              </w:rPr>
              <w:t>1</w:t>
            </w:r>
          </w:p>
        </w:tc>
        <w:tc>
          <w:tcPr>
            <w:tcW w:w="953" w:type="dxa"/>
            <w:tcBorders>
              <w:top w:val="single" w:sz="4" w:space="0" w:color="auto"/>
              <w:left w:val="single" w:sz="4" w:space="0" w:color="auto"/>
              <w:bottom w:val="single" w:sz="4" w:space="0" w:color="auto"/>
              <w:right w:val="single" w:sz="4" w:space="0" w:color="auto"/>
            </w:tcBorders>
            <w:vAlign w:val="center"/>
          </w:tcPr>
          <w:p w:rsidR="00E14E4A" w:rsidRDefault="00E14E4A" w:rsidP="00E14E4A">
            <w:pPr>
              <w:tabs>
                <w:tab w:val="left" w:pos="4500"/>
                <w:tab w:val="left" w:pos="9180"/>
                <w:tab w:val="left" w:pos="9360"/>
              </w:tabs>
              <w:spacing w:line="288" w:lineRule="auto"/>
              <w:jc w:val="center"/>
              <w:rPr>
                <w:bCs/>
                <w:sz w:val="26"/>
                <w:szCs w:val="26"/>
              </w:rPr>
            </w:pPr>
            <w:r>
              <w:rPr>
                <w:bCs/>
                <w:sz w:val="26"/>
                <w:szCs w:val="26"/>
              </w:rPr>
              <w:t>4</w:t>
            </w:r>
          </w:p>
        </w:tc>
      </w:tr>
      <w:tr w:rsidR="00E14E4A" w:rsidTr="00150F81">
        <w:trPr>
          <w:gridAfter w:val="1"/>
          <w:wAfter w:w="15" w:type="dxa"/>
          <w:trHeight w:val="379"/>
          <w:jc w:val="center"/>
        </w:trPr>
        <w:tc>
          <w:tcPr>
            <w:tcW w:w="2972" w:type="dxa"/>
            <w:tcBorders>
              <w:top w:val="single" w:sz="4" w:space="0" w:color="auto"/>
              <w:left w:val="single" w:sz="4" w:space="0" w:color="auto"/>
              <w:bottom w:val="single" w:sz="4" w:space="0" w:color="auto"/>
              <w:right w:val="single" w:sz="4" w:space="0" w:color="auto"/>
            </w:tcBorders>
            <w:vAlign w:val="bottom"/>
            <w:hideMark/>
          </w:tcPr>
          <w:p w:rsidR="00E14E4A" w:rsidRDefault="00E14E4A" w:rsidP="00E14E4A">
            <w:pPr>
              <w:tabs>
                <w:tab w:val="left" w:pos="4500"/>
                <w:tab w:val="left" w:pos="9180"/>
                <w:tab w:val="left" w:pos="9360"/>
              </w:tabs>
              <w:spacing w:line="288" w:lineRule="auto"/>
              <w:rPr>
                <w:bCs/>
                <w:sz w:val="26"/>
                <w:szCs w:val="26"/>
                <w:lang w:eastAsia="ar-SA"/>
              </w:rPr>
            </w:pPr>
            <w:r>
              <w:rPr>
                <w:bCs/>
                <w:sz w:val="26"/>
                <w:szCs w:val="26"/>
              </w:rPr>
              <w:t>Физическая культура</w:t>
            </w:r>
          </w:p>
        </w:tc>
        <w:tc>
          <w:tcPr>
            <w:tcW w:w="3119" w:type="dxa"/>
            <w:tcBorders>
              <w:top w:val="single" w:sz="4" w:space="0" w:color="auto"/>
              <w:left w:val="single" w:sz="4" w:space="0" w:color="auto"/>
              <w:bottom w:val="single" w:sz="4" w:space="0" w:color="auto"/>
              <w:right w:val="single" w:sz="4" w:space="0" w:color="auto"/>
            </w:tcBorders>
            <w:hideMark/>
          </w:tcPr>
          <w:p w:rsidR="00E14E4A" w:rsidRDefault="00E14E4A" w:rsidP="00E14E4A">
            <w:pPr>
              <w:tabs>
                <w:tab w:val="left" w:pos="4500"/>
                <w:tab w:val="left" w:pos="9180"/>
                <w:tab w:val="left" w:pos="9360"/>
              </w:tabs>
              <w:spacing w:line="288" w:lineRule="auto"/>
              <w:rPr>
                <w:bCs/>
                <w:sz w:val="26"/>
                <w:szCs w:val="26"/>
                <w:lang w:eastAsia="ar-SA"/>
              </w:rPr>
            </w:pPr>
            <w:r>
              <w:rPr>
                <w:bCs/>
                <w:sz w:val="26"/>
                <w:szCs w:val="26"/>
              </w:rPr>
              <w:t>Физическая культура</w:t>
            </w:r>
          </w:p>
        </w:tc>
        <w:tc>
          <w:tcPr>
            <w:tcW w:w="1063" w:type="dxa"/>
            <w:tcBorders>
              <w:top w:val="single" w:sz="4" w:space="0" w:color="auto"/>
              <w:left w:val="single" w:sz="4" w:space="0" w:color="auto"/>
              <w:bottom w:val="single" w:sz="4" w:space="0" w:color="auto"/>
              <w:right w:val="single" w:sz="4" w:space="0" w:color="auto"/>
            </w:tcBorders>
            <w:vAlign w:val="center"/>
            <w:hideMark/>
          </w:tcPr>
          <w:p w:rsidR="00E14E4A" w:rsidRDefault="00B82B99" w:rsidP="00E14E4A">
            <w:pPr>
              <w:tabs>
                <w:tab w:val="left" w:pos="4500"/>
                <w:tab w:val="left" w:pos="9180"/>
                <w:tab w:val="left" w:pos="9360"/>
              </w:tabs>
              <w:spacing w:line="288" w:lineRule="auto"/>
              <w:jc w:val="center"/>
              <w:rPr>
                <w:bCs/>
                <w:sz w:val="26"/>
                <w:szCs w:val="26"/>
                <w:lang w:eastAsia="ar-SA"/>
              </w:rPr>
            </w:pPr>
            <w:r>
              <w:rPr>
                <w:bCs/>
                <w:sz w:val="26"/>
                <w:szCs w:val="26"/>
              </w:rPr>
              <w:t>2</w:t>
            </w:r>
          </w:p>
        </w:tc>
        <w:tc>
          <w:tcPr>
            <w:tcW w:w="1063" w:type="dxa"/>
            <w:tcBorders>
              <w:top w:val="single" w:sz="4" w:space="0" w:color="auto"/>
              <w:left w:val="single" w:sz="4" w:space="0" w:color="auto"/>
              <w:bottom w:val="single" w:sz="4" w:space="0" w:color="auto"/>
              <w:right w:val="single" w:sz="4" w:space="0" w:color="auto"/>
            </w:tcBorders>
            <w:vAlign w:val="center"/>
            <w:hideMark/>
          </w:tcPr>
          <w:p w:rsidR="00E14E4A" w:rsidRDefault="00B82B99" w:rsidP="00B82B99">
            <w:pPr>
              <w:tabs>
                <w:tab w:val="left" w:pos="4500"/>
                <w:tab w:val="left" w:pos="9180"/>
                <w:tab w:val="left" w:pos="9360"/>
              </w:tabs>
              <w:spacing w:line="288" w:lineRule="auto"/>
              <w:jc w:val="center"/>
              <w:rPr>
                <w:bCs/>
                <w:sz w:val="26"/>
                <w:szCs w:val="26"/>
                <w:lang w:eastAsia="ar-SA"/>
              </w:rPr>
            </w:pPr>
            <w:r>
              <w:rPr>
                <w:bCs/>
                <w:sz w:val="26"/>
                <w:szCs w:val="26"/>
                <w:lang w:eastAsia="ar-SA"/>
              </w:rPr>
              <w:t>2</w:t>
            </w:r>
          </w:p>
        </w:tc>
        <w:tc>
          <w:tcPr>
            <w:tcW w:w="1063" w:type="dxa"/>
            <w:tcBorders>
              <w:top w:val="single" w:sz="4" w:space="0" w:color="auto"/>
              <w:left w:val="single" w:sz="4" w:space="0" w:color="auto"/>
              <w:bottom w:val="single" w:sz="4" w:space="0" w:color="auto"/>
              <w:right w:val="single" w:sz="4" w:space="0" w:color="auto"/>
            </w:tcBorders>
            <w:vAlign w:val="center"/>
            <w:hideMark/>
          </w:tcPr>
          <w:p w:rsidR="00E14E4A" w:rsidRDefault="00B82B99" w:rsidP="00E14E4A">
            <w:pPr>
              <w:tabs>
                <w:tab w:val="left" w:pos="4500"/>
                <w:tab w:val="left" w:pos="9180"/>
                <w:tab w:val="left" w:pos="9360"/>
              </w:tabs>
              <w:spacing w:line="288" w:lineRule="auto"/>
              <w:jc w:val="center"/>
              <w:rPr>
                <w:bCs/>
                <w:sz w:val="26"/>
                <w:szCs w:val="26"/>
                <w:lang w:eastAsia="ar-SA"/>
              </w:rPr>
            </w:pPr>
            <w:r>
              <w:rPr>
                <w:bCs/>
                <w:sz w:val="26"/>
                <w:szCs w:val="26"/>
                <w:lang w:eastAsia="ar-SA"/>
              </w:rPr>
              <w:t>2</w:t>
            </w:r>
          </w:p>
        </w:tc>
        <w:tc>
          <w:tcPr>
            <w:tcW w:w="1063" w:type="dxa"/>
            <w:tcBorders>
              <w:top w:val="single" w:sz="4" w:space="0" w:color="auto"/>
              <w:left w:val="single" w:sz="4" w:space="0" w:color="auto"/>
              <w:bottom w:val="single" w:sz="4" w:space="0" w:color="auto"/>
              <w:right w:val="single" w:sz="4" w:space="0" w:color="auto"/>
            </w:tcBorders>
            <w:vAlign w:val="center"/>
          </w:tcPr>
          <w:p w:rsidR="00E14E4A" w:rsidRDefault="00B82B99" w:rsidP="00E14E4A">
            <w:pPr>
              <w:tabs>
                <w:tab w:val="left" w:pos="4500"/>
                <w:tab w:val="left" w:pos="9180"/>
                <w:tab w:val="left" w:pos="9360"/>
              </w:tabs>
              <w:spacing w:line="288" w:lineRule="auto"/>
              <w:jc w:val="center"/>
              <w:rPr>
                <w:bCs/>
                <w:sz w:val="26"/>
                <w:szCs w:val="26"/>
              </w:rPr>
            </w:pPr>
            <w:r>
              <w:rPr>
                <w:bCs/>
                <w:sz w:val="26"/>
                <w:szCs w:val="26"/>
              </w:rPr>
              <w:t>2</w:t>
            </w:r>
          </w:p>
        </w:tc>
        <w:tc>
          <w:tcPr>
            <w:tcW w:w="953" w:type="dxa"/>
            <w:tcBorders>
              <w:top w:val="single" w:sz="4" w:space="0" w:color="auto"/>
              <w:left w:val="single" w:sz="4" w:space="0" w:color="auto"/>
              <w:bottom w:val="single" w:sz="4" w:space="0" w:color="auto"/>
              <w:right w:val="single" w:sz="4" w:space="0" w:color="auto"/>
            </w:tcBorders>
            <w:vAlign w:val="center"/>
          </w:tcPr>
          <w:p w:rsidR="00E14E4A" w:rsidRDefault="00B82B99" w:rsidP="00E14E4A">
            <w:pPr>
              <w:tabs>
                <w:tab w:val="left" w:pos="4500"/>
                <w:tab w:val="left" w:pos="9180"/>
                <w:tab w:val="left" w:pos="9360"/>
              </w:tabs>
              <w:spacing w:line="288" w:lineRule="auto"/>
              <w:jc w:val="center"/>
              <w:rPr>
                <w:bCs/>
                <w:sz w:val="26"/>
                <w:szCs w:val="26"/>
              </w:rPr>
            </w:pPr>
            <w:r>
              <w:rPr>
                <w:bCs/>
                <w:sz w:val="26"/>
                <w:szCs w:val="26"/>
              </w:rPr>
              <w:t>8</w:t>
            </w:r>
          </w:p>
        </w:tc>
      </w:tr>
      <w:tr w:rsidR="00E14E4A" w:rsidTr="00150F81">
        <w:trPr>
          <w:gridAfter w:val="1"/>
          <w:wAfter w:w="15" w:type="dxa"/>
          <w:trHeight w:val="379"/>
          <w:jc w:val="center"/>
        </w:trPr>
        <w:tc>
          <w:tcPr>
            <w:tcW w:w="6091" w:type="dxa"/>
            <w:gridSpan w:val="2"/>
            <w:tcBorders>
              <w:top w:val="single" w:sz="4" w:space="0" w:color="auto"/>
              <w:left w:val="single" w:sz="4" w:space="0" w:color="auto"/>
              <w:bottom w:val="single" w:sz="4" w:space="0" w:color="auto"/>
              <w:right w:val="single" w:sz="4" w:space="0" w:color="auto"/>
            </w:tcBorders>
            <w:vAlign w:val="bottom"/>
            <w:hideMark/>
          </w:tcPr>
          <w:p w:rsidR="00E14E4A" w:rsidRPr="00FB1D86" w:rsidRDefault="00E14E4A" w:rsidP="00E14E4A">
            <w:pPr>
              <w:tabs>
                <w:tab w:val="left" w:pos="4500"/>
                <w:tab w:val="left" w:pos="9180"/>
                <w:tab w:val="left" w:pos="9360"/>
              </w:tabs>
              <w:spacing w:line="288" w:lineRule="auto"/>
              <w:rPr>
                <w:b/>
                <w:bCs/>
                <w:sz w:val="26"/>
                <w:szCs w:val="26"/>
                <w:lang w:eastAsia="ar-SA"/>
              </w:rPr>
            </w:pPr>
            <w:r w:rsidRPr="00FB1D86">
              <w:rPr>
                <w:b/>
                <w:bCs/>
                <w:sz w:val="26"/>
                <w:szCs w:val="26"/>
              </w:rPr>
              <w:t>Итого:</w:t>
            </w:r>
          </w:p>
        </w:tc>
        <w:tc>
          <w:tcPr>
            <w:tcW w:w="1063" w:type="dxa"/>
            <w:tcBorders>
              <w:top w:val="single" w:sz="4" w:space="0" w:color="auto"/>
              <w:left w:val="single" w:sz="4" w:space="0" w:color="auto"/>
              <w:bottom w:val="single" w:sz="4" w:space="0" w:color="auto"/>
              <w:right w:val="single" w:sz="4" w:space="0" w:color="auto"/>
            </w:tcBorders>
            <w:vAlign w:val="center"/>
            <w:hideMark/>
          </w:tcPr>
          <w:p w:rsidR="00E14E4A" w:rsidRDefault="00E826E9" w:rsidP="00E14E4A">
            <w:pPr>
              <w:tabs>
                <w:tab w:val="left" w:pos="4500"/>
                <w:tab w:val="left" w:pos="9180"/>
                <w:tab w:val="left" w:pos="9360"/>
              </w:tabs>
              <w:spacing w:line="288" w:lineRule="auto"/>
              <w:jc w:val="center"/>
              <w:rPr>
                <w:bCs/>
                <w:sz w:val="26"/>
                <w:szCs w:val="26"/>
                <w:lang w:eastAsia="ar-SA"/>
              </w:rPr>
            </w:pPr>
            <w:r>
              <w:rPr>
                <w:bCs/>
                <w:sz w:val="26"/>
                <w:szCs w:val="26"/>
              </w:rPr>
              <w:t>20</w:t>
            </w:r>
          </w:p>
        </w:tc>
        <w:tc>
          <w:tcPr>
            <w:tcW w:w="1063" w:type="dxa"/>
            <w:tcBorders>
              <w:top w:val="single" w:sz="4" w:space="0" w:color="auto"/>
              <w:left w:val="single" w:sz="4" w:space="0" w:color="auto"/>
              <w:bottom w:val="single" w:sz="4" w:space="0" w:color="auto"/>
              <w:right w:val="single" w:sz="4" w:space="0" w:color="auto"/>
            </w:tcBorders>
            <w:vAlign w:val="center"/>
            <w:hideMark/>
          </w:tcPr>
          <w:p w:rsidR="00E14E4A" w:rsidRDefault="00E826E9" w:rsidP="00E14E4A">
            <w:pPr>
              <w:tabs>
                <w:tab w:val="left" w:pos="4500"/>
                <w:tab w:val="left" w:pos="9180"/>
                <w:tab w:val="left" w:pos="9360"/>
              </w:tabs>
              <w:spacing w:line="288" w:lineRule="auto"/>
              <w:jc w:val="center"/>
              <w:rPr>
                <w:bCs/>
                <w:sz w:val="26"/>
                <w:szCs w:val="26"/>
                <w:lang w:eastAsia="ar-SA"/>
              </w:rPr>
            </w:pPr>
            <w:r>
              <w:rPr>
                <w:bCs/>
                <w:sz w:val="26"/>
                <w:szCs w:val="26"/>
              </w:rPr>
              <w:t>22</w:t>
            </w:r>
          </w:p>
        </w:tc>
        <w:tc>
          <w:tcPr>
            <w:tcW w:w="1063" w:type="dxa"/>
            <w:tcBorders>
              <w:top w:val="single" w:sz="4" w:space="0" w:color="auto"/>
              <w:left w:val="single" w:sz="4" w:space="0" w:color="auto"/>
              <w:bottom w:val="single" w:sz="4" w:space="0" w:color="auto"/>
              <w:right w:val="single" w:sz="4" w:space="0" w:color="auto"/>
            </w:tcBorders>
            <w:vAlign w:val="center"/>
            <w:hideMark/>
          </w:tcPr>
          <w:p w:rsidR="00E14E4A" w:rsidRDefault="00E826E9" w:rsidP="00E14E4A">
            <w:pPr>
              <w:tabs>
                <w:tab w:val="left" w:pos="4500"/>
                <w:tab w:val="left" w:pos="9180"/>
                <w:tab w:val="left" w:pos="9360"/>
              </w:tabs>
              <w:spacing w:line="288" w:lineRule="auto"/>
              <w:jc w:val="center"/>
              <w:rPr>
                <w:bCs/>
                <w:sz w:val="26"/>
                <w:szCs w:val="26"/>
                <w:lang w:eastAsia="ar-SA"/>
              </w:rPr>
            </w:pPr>
            <w:r>
              <w:rPr>
                <w:bCs/>
                <w:sz w:val="26"/>
                <w:szCs w:val="26"/>
              </w:rPr>
              <w:t>22</w:t>
            </w:r>
          </w:p>
        </w:tc>
        <w:tc>
          <w:tcPr>
            <w:tcW w:w="1063" w:type="dxa"/>
            <w:tcBorders>
              <w:top w:val="single" w:sz="4" w:space="0" w:color="auto"/>
              <w:left w:val="single" w:sz="4" w:space="0" w:color="auto"/>
              <w:bottom w:val="single" w:sz="4" w:space="0" w:color="auto"/>
              <w:right w:val="single" w:sz="4" w:space="0" w:color="auto"/>
            </w:tcBorders>
            <w:vAlign w:val="center"/>
          </w:tcPr>
          <w:p w:rsidR="00E14E4A" w:rsidRDefault="00E14E4A" w:rsidP="00E14E4A">
            <w:pPr>
              <w:tabs>
                <w:tab w:val="left" w:pos="4500"/>
                <w:tab w:val="left" w:pos="9180"/>
                <w:tab w:val="left" w:pos="9360"/>
              </w:tabs>
              <w:spacing w:line="288" w:lineRule="auto"/>
              <w:jc w:val="center"/>
              <w:rPr>
                <w:bCs/>
                <w:sz w:val="26"/>
                <w:szCs w:val="26"/>
              </w:rPr>
            </w:pPr>
            <w:r>
              <w:rPr>
                <w:bCs/>
                <w:sz w:val="26"/>
                <w:szCs w:val="26"/>
              </w:rPr>
              <w:t>23</w:t>
            </w:r>
          </w:p>
        </w:tc>
        <w:tc>
          <w:tcPr>
            <w:tcW w:w="953" w:type="dxa"/>
            <w:tcBorders>
              <w:top w:val="single" w:sz="4" w:space="0" w:color="auto"/>
              <w:left w:val="single" w:sz="4" w:space="0" w:color="auto"/>
              <w:bottom w:val="single" w:sz="4" w:space="0" w:color="auto"/>
              <w:right w:val="single" w:sz="4" w:space="0" w:color="auto"/>
            </w:tcBorders>
            <w:vAlign w:val="center"/>
          </w:tcPr>
          <w:p w:rsidR="00E14E4A" w:rsidRDefault="00E826E9" w:rsidP="00E14E4A">
            <w:pPr>
              <w:tabs>
                <w:tab w:val="left" w:pos="4500"/>
                <w:tab w:val="left" w:pos="9180"/>
                <w:tab w:val="left" w:pos="9360"/>
              </w:tabs>
              <w:spacing w:line="288" w:lineRule="auto"/>
              <w:jc w:val="center"/>
              <w:rPr>
                <w:bCs/>
                <w:sz w:val="26"/>
                <w:szCs w:val="26"/>
              </w:rPr>
            </w:pPr>
            <w:r>
              <w:rPr>
                <w:bCs/>
                <w:sz w:val="26"/>
                <w:szCs w:val="26"/>
              </w:rPr>
              <w:t>87</w:t>
            </w:r>
          </w:p>
        </w:tc>
      </w:tr>
      <w:tr w:rsidR="00150F81" w:rsidTr="0078558C">
        <w:trPr>
          <w:gridAfter w:val="1"/>
          <w:wAfter w:w="15" w:type="dxa"/>
          <w:trHeight w:val="379"/>
          <w:jc w:val="center"/>
        </w:trPr>
        <w:tc>
          <w:tcPr>
            <w:tcW w:w="11296" w:type="dxa"/>
            <w:gridSpan w:val="7"/>
            <w:tcBorders>
              <w:top w:val="single" w:sz="4" w:space="0" w:color="auto"/>
              <w:left w:val="single" w:sz="4" w:space="0" w:color="auto"/>
              <w:bottom w:val="single" w:sz="4" w:space="0" w:color="auto"/>
              <w:right w:val="single" w:sz="4" w:space="0" w:color="auto"/>
            </w:tcBorders>
            <w:vAlign w:val="bottom"/>
          </w:tcPr>
          <w:p w:rsidR="00150F81" w:rsidRPr="00150F81" w:rsidRDefault="00150F81" w:rsidP="00E14E4A">
            <w:pPr>
              <w:tabs>
                <w:tab w:val="left" w:pos="4500"/>
                <w:tab w:val="left" w:pos="9180"/>
                <w:tab w:val="left" w:pos="9360"/>
              </w:tabs>
              <w:spacing w:line="288" w:lineRule="auto"/>
              <w:jc w:val="center"/>
              <w:rPr>
                <w:b/>
                <w:bCs/>
                <w:sz w:val="26"/>
                <w:szCs w:val="26"/>
              </w:rPr>
            </w:pPr>
            <w:r w:rsidRPr="00150F81">
              <w:rPr>
                <w:b/>
                <w:bCs/>
                <w:i/>
                <w:sz w:val="28"/>
                <w:szCs w:val="28"/>
              </w:rPr>
              <w:t>Часть, формируемая участниками образовательных отношений</w:t>
            </w:r>
          </w:p>
        </w:tc>
      </w:tr>
      <w:tr w:rsidR="00E14E4A" w:rsidTr="00150F81">
        <w:trPr>
          <w:gridAfter w:val="1"/>
          <w:wAfter w:w="15" w:type="dxa"/>
          <w:trHeight w:val="379"/>
          <w:jc w:val="center"/>
        </w:trPr>
        <w:tc>
          <w:tcPr>
            <w:tcW w:w="6091" w:type="dxa"/>
            <w:gridSpan w:val="2"/>
            <w:tcBorders>
              <w:top w:val="single" w:sz="4" w:space="0" w:color="auto"/>
              <w:left w:val="single" w:sz="4" w:space="0" w:color="auto"/>
              <w:bottom w:val="single" w:sz="4" w:space="0" w:color="auto"/>
              <w:right w:val="single" w:sz="4" w:space="0" w:color="auto"/>
            </w:tcBorders>
            <w:vAlign w:val="bottom"/>
          </w:tcPr>
          <w:p w:rsidR="00E14E4A" w:rsidRPr="004C5041" w:rsidRDefault="004C5041" w:rsidP="00E14E4A">
            <w:pPr>
              <w:tabs>
                <w:tab w:val="left" w:pos="4500"/>
                <w:tab w:val="left" w:pos="9180"/>
                <w:tab w:val="left" w:pos="9360"/>
              </w:tabs>
              <w:spacing w:line="288" w:lineRule="auto"/>
              <w:rPr>
                <w:bCs/>
                <w:sz w:val="26"/>
                <w:szCs w:val="26"/>
              </w:rPr>
            </w:pPr>
            <w:r w:rsidRPr="004C5041">
              <w:rPr>
                <w:bCs/>
                <w:sz w:val="26"/>
                <w:szCs w:val="26"/>
              </w:rPr>
              <w:t>Элективный курс по математике</w:t>
            </w:r>
          </w:p>
        </w:tc>
        <w:tc>
          <w:tcPr>
            <w:tcW w:w="1063" w:type="dxa"/>
            <w:tcBorders>
              <w:top w:val="single" w:sz="4" w:space="0" w:color="auto"/>
              <w:left w:val="single" w:sz="4" w:space="0" w:color="auto"/>
              <w:bottom w:val="single" w:sz="4" w:space="0" w:color="auto"/>
              <w:right w:val="single" w:sz="4" w:space="0" w:color="auto"/>
            </w:tcBorders>
            <w:vAlign w:val="center"/>
          </w:tcPr>
          <w:p w:rsidR="00E14E4A" w:rsidRDefault="00B82B99" w:rsidP="00E14E4A">
            <w:pPr>
              <w:tabs>
                <w:tab w:val="left" w:pos="4500"/>
                <w:tab w:val="left" w:pos="9180"/>
                <w:tab w:val="left" w:pos="9360"/>
              </w:tabs>
              <w:spacing w:line="288" w:lineRule="auto"/>
              <w:jc w:val="center"/>
              <w:rPr>
                <w:bCs/>
                <w:sz w:val="26"/>
                <w:szCs w:val="26"/>
              </w:rPr>
            </w:pPr>
            <w:r>
              <w:rPr>
                <w:bCs/>
                <w:sz w:val="26"/>
                <w:szCs w:val="26"/>
              </w:rPr>
              <w:t>1</w:t>
            </w:r>
          </w:p>
        </w:tc>
        <w:tc>
          <w:tcPr>
            <w:tcW w:w="1063" w:type="dxa"/>
            <w:tcBorders>
              <w:top w:val="single" w:sz="4" w:space="0" w:color="auto"/>
              <w:left w:val="single" w:sz="4" w:space="0" w:color="auto"/>
              <w:bottom w:val="single" w:sz="4" w:space="0" w:color="auto"/>
              <w:right w:val="single" w:sz="4" w:space="0" w:color="auto"/>
            </w:tcBorders>
            <w:vAlign w:val="center"/>
          </w:tcPr>
          <w:p w:rsidR="00E14E4A" w:rsidRDefault="00B82B99" w:rsidP="00E14E4A">
            <w:pPr>
              <w:tabs>
                <w:tab w:val="left" w:pos="4500"/>
                <w:tab w:val="left" w:pos="9180"/>
                <w:tab w:val="left" w:pos="9360"/>
              </w:tabs>
              <w:spacing w:line="288" w:lineRule="auto"/>
              <w:jc w:val="center"/>
              <w:rPr>
                <w:bCs/>
                <w:sz w:val="26"/>
                <w:szCs w:val="26"/>
              </w:rPr>
            </w:pPr>
            <w:r>
              <w:rPr>
                <w:bCs/>
                <w:sz w:val="26"/>
                <w:szCs w:val="26"/>
              </w:rPr>
              <w:t>1</w:t>
            </w:r>
          </w:p>
        </w:tc>
        <w:tc>
          <w:tcPr>
            <w:tcW w:w="1063" w:type="dxa"/>
            <w:tcBorders>
              <w:top w:val="single" w:sz="4" w:space="0" w:color="auto"/>
              <w:left w:val="single" w:sz="4" w:space="0" w:color="auto"/>
              <w:bottom w:val="single" w:sz="4" w:space="0" w:color="auto"/>
              <w:right w:val="single" w:sz="4" w:space="0" w:color="auto"/>
            </w:tcBorders>
            <w:vAlign w:val="center"/>
          </w:tcPr>
          <w:p w:rsidR="00E14E4A" w:rsidRDefault="00B82B99" w:rsidP="00E14E4A">
            <w:pPr>
              <w:tabs>
                <w:tab w:val="left" w:pos="4500"/>
                <w:tab w:val="left" w:pos="9180"/>
                <w:tab w:val="left" w:pos="9360"/>
              </w:tabs>
              <w:spacing w:line="288" w:lineRule="auto"/>
              <w:jc w:val="center"/>
              <w:rPr>
                <w:bCs/>
                <w:sz w:val="26"/>
                <w:szCs w:val="26"/>
              </w:rPr>
            </w:pPr>
            <w:r>
              <w:rPr>
                <w:bCs/>
                <w:sz w:val="26"/>
                <w:szCs w:val="26"/>
              </w:rPr>
              <w:t>1</w:t>
            </w:r>
          </w:p>
        </w:tc>
        <w:tc>
          <w:tcPr>
            <w:tcW w:w="1063" w:type="dxa"/>
            <w:tcBorders>
              <w:top w:val="single" w:sz="4" w:space="0" w:color="auto"/>
              <w:left w:val="single" w:sz="4" w:space="0" w:color="auto"/>
              <w:bottom w:val="single" w:sz="4" w:space="0" w:color="auto"/>
              <w:right w:val="single" w:sz="4" w:space="0" w:color="auto"/>
            </w:tcBorders>
            <w:vAlign w:val="center"/>
          </w:tcPr>
          <w:p w:rsidR="00E14E4A" w:rsidRDefault="00F2293E" w:rsidP="00E14E4A">
            <w:pPr>
              <w:tabs>
                <w:tab w:val="left" w:pos="4500"/>
                <w:tab w:val="left" w:pos="9180"/>
                <w:tab w:val="left" w:pos="9360"/>
              </w:tabs>
              <w:spacing w:line="288" w:lineRule="auto"/>
              <w:jc w:val="center"/>
              <w:rPr>
                <w:bCs/>
                <w:sz w:val="26"/>
                <w:szCs w:val="26"/>
              </w:rPr>
            </w:pPr>
            <w:r>
              <w:rPr>
                <w:bCs/>
                <w:sz w:val="26"/>
                <w:szCs w:val="26"/>
              </w:rPr>
              <w:t>0</w:t>
            </w:r>
          </w:p>
        </w:tc>
        <w:tc>
          <w:tcPr>
            <w:tcW w:w="953" w:type="dxa"/>
            <w:tcBorders>
              <w:top w:val="single" w:sz="4" w:space="0" w:color="auto"/>
              <w:left w:val="single" w:sz="4" w:space="0" w:color="auto"/>
              <w:bottom w:val="single" w:sz="4" w:space="0" w:color="auto"/>
              <w:right w:val="single" w:sz="4" w:space="0" w:color="auto"/>
            </w:tcBorders>
            <w:vAlign w:val="center"/>
          </w:tcPr>
          <w:p w:rsidR="00E14E4A" w:rsidRDefault="00C82651" w:rsidP="00E14E4A">
            <w:pPr>
              <w:tabs>
                <w:tab w:val="left" w:pos="4500"/>
                <w:tab w:val="left" w:pos="9180"/>
                <w:tab w:val="left" w:pos="9360"/>
              </w:tabs>
              <w:spacing w:line="288" w:lineRule="auto"/>
              <w:jc w:val="center"/>
              <w:rPr>
                <w:bCs/>
                <w:sz w:val="26"/>
                <w:szCs w:val="26"/>
              </w:rPr>
            </w:pPr>
            <w:r>
              <w:rPr>
                <w:bCs/>
                <w:sz w:val="26"/>
                <w:szCs w:val="26"/>
              </w:rPr>
              <w:t>3</w:t>
            </w:r>
          </w:p>
        </w:tc>
      </w:tr>
      <w:tr w:rsidR="00E14E4A" w:rsidTr="00150F81">
        <w:trPr>
          <w:gridAfter w:val="1"/>
          <w:wAfter w:w="15" w:type="dxa"/>
          <w:trHeight w:val="485"/>
          <w:jc w:val="center"/>
        </w:trPr>
        <w:tc>
          <w:tcPr>
            <w:tcW w:w="6091" w:type="dxa"/>
            <w:gridSpan w:val="2"/>
            <w:tcBorders>
              <w:top w:val="single" w:sz="4" w:space="0" w:color="auto"/>
              <w:left w:val="single" w:sz="4" w:space="0" w:color="auto"/>
              <w:bottom w:val="single" w:sz="4" w:space="0" w:color="auto"/>
              <w:right w:val="single" w:sz="4" w:space="0" w:color="auto"/>
            </w:tcBorders>
            <w:hideMark/>
          </w:tcPr>
          <w:p w:rsidR="00E14E4A" w:rsidRPr="00FB1D86" w:rsidRDefault="00E14E4A" w:rsidP="00E14E4A">
            <w:pPr>
              <w:tabs>
                <w:tab w:val="left" w:pos="4500"/>
                <w:tab w:val="left" w:pos="9180"/>
                <w:tab w:val="left" w:pos="9360"/>
              </w:tabs>
              <w:spacing w:line="288" w:lineRule="auto"/>
              <w:rPr>
                <w:b/>
                <w:bCs/>
                <w:sz w:val="26"/>
                <w:szCs w:val="26"/>
                <w:lang w:eastAsia="ar-SA"/>
              </w:rPr>
            </w:pPr>
            <w:r w:rsidRPr="00FB1D86">
              <w:rPr>
                <w:b/>
                <w:bCs/>
                <w:sz w:val="26"/>
                <w:szCs w:val="26"/>
              </w:rPr>
              <w:t xml:space="preserve">Максимально допустимая недельная нагрузка </w:t>
            </w:r>
          </w:p>
        </w:tc>
        <w:tc>
          <w:tcPr>
            <w:tcW w:w="1063" w:type="dxa"/>
            <w:tcBorders>
              <w:top w:val="single" w:sz="4" w:space="0" w:color="auto"/>
              <w:left w:val="single" w:sz="4" w:space="0" w:color="auto"/>
              <w:bottom w:val="single" w:sz="4" w:space="0" w:color="auto"/>
              <w:right w:val="single" w:sz="4" w:space="0" w:color="auto"/>
            </w:tcBorders>
            <w:vAlign w:val="center"/>
            <w:hideMark/>
          </w:tcPr>
          <w:p w:rsidR="00E14E4A" w:rsidRDefault="00E14E4A" w:rsidP="00E14E4A">
            <w:pPr>
              <w:tabs>
                <w:tab w:val="left" w:pos="4500"/>
                <w:tab w:val="left" w:pos="9180"/>
                <w:tab w:val="left" w:pos="9360"/>
              </w:tabs>
              <w:spacing w:line="288" w:lineRule="auto"/>
              <w:jc w:val="center"/>
              <w:rPr>
                <w:bCs/>
                <w:sz w:val="26"/>
                <w:szCs w:val="26"/>
                <w:lang w:eastAsia="ar-SA"/>
              </w:rPr>
            </w:pPr>
            <w:r>
              <w:rPr>
                <w:sz w:val="26"/>
                <w:szCs w:val="26"/>
              </w:rPr>
              <w:t>21</w:t>
            </w:r>
          </w:p>
        </w:tc>
        <w:tc>
          <w:tcPr>
            <w:tcW w:w="1063" w:type="dxa"/>
            <w:tcBorders>
              <w:top w:val="single" w:sz="4" w:space="0" w:color="auto"/>
              <w:left w:val="single" w:sz="4" w:space="0" w:color="auto"/>
              <w:bottom w:val="single" w:sz="4" w:space="0" w:color="auto"/>
              <w:right w:val="single" w:sz="4" w:space="0" w:color="auto"/>
            </w:tcBorders>
            <w:vAlign w:val="center"/>
            <w:hideMark/>
          </w:tcPr>
          <w:p w:rsidR="00E14E4A" w:rsidRDefault="00E14E4A" w:rsidP="00E14E4A">
            <w:pPr>
              <w:tabs>
                <w:tab w:val="left" w:pos="4500"/>
                <w:tab w:val="left" w:pos="9180"/>
                <w:tab w:val="left" w:pos="9360"/>
              </w:tabs>
              <w:spacing w:line="288" w:lineRule="auto"/>
              <w:jc w:val="center"/>
              <w:rPr>
                <w:bCs/>
                <w:sz w:val="26"/>
                <w:szCs w:val="26"/>
                <w:lang w:eastAsia="ar-SA"/>
              </w:rPr>
            </w:pPr>
            <w:r>
              <w:rPr>
                <w:bCs/>
                <w:sz w:val="26"/>
                <w:szCs w:val="26"/>
              </w:rPr>
              <w:t>23</w:t>
            </w:r>
          </w:p>
        </w:tc>
        <w:tc>
          <w:tcPr>
            <w:tcW w:w="1063" w:type="dxa"/>
            <w:tcBorders>
              <w:top w:val="single" w:sz="4" w:space="0" w:color="auto"/>
              <w:left w:val="single" w:sz="4" w:space="0" w:color="auto"/>
              <w:bottom w:val="single" w:sz="4" w:space="0" w:color="auto"/>
              <w:right w:val="single" w:sz="4" w:space="0" w:color="auto"/>
            </w:tcBorders>
            <w:vAlign w:val="center"/>
            <w:hideMark/>
          </w:tcPr>
          <w:p w:rsidR="00E14E4A" w:rsidRDefault="00E14E4A" w:rsidP="00E14E4A">
            <w:pPr>
              <w:tabs>
                <w:tab w:val="left" w:pos="4500"/>
                <w:tab w:val="left" w:pos="9180"/>
                <w:tab w:val="left" w:pos="9360"/>
              </w:tabs>
              <w:spacing w:line="288" w:lineRule="auto"/>
              <w:jc w:val="center"/>
              <w:rPr>
                <w:bCs/>
                <w:sz w:val="26"/>
                <w:szCs w:val="26"/>
                <w:lang w:eastAsia="ar-SA"/>
              </w:rPr>
            </w:pPr>
            <w:r>
              <w:rPr>
                <w:bCs/>
                <w:sz w:val="26"/>
                <w:szCs w:val="26"/>
              </w:rPr>
              <w:t>23</w:t>
            </w:r>
          </w:p>
        </w:tc>
        <w:tc>
          <w:tcPr>
            <w:tcW w:w="1063" w:type="dxa"/>
            <w:tcBorders>
              <w:top w:val="single" w:sz="4" w:space="0" w:color="auto"/>
              <w:left w:val="single" w:sz="4" w:space="0" w:color="auto"/>
              <w:bottom w:val="single" w:sz="4" w:space="0" w:color="auto"/>
              <w:right w:val="single" w:sz="4" w:space="0" w:color="auto"/>
            </w:tcBorders>
            <w:vAlign w:val="center"/>
          </w:tcPr>
          <w:p w:rsidR="00E14E4A" w:rsidRDefault="00E14E4A" w:rsidP="00E14E4A">
            <w:pPr>
              <w:tabs>
                <w:tab w:val="left" w:pos="4500"/>
                <w:tab w:val="left" w:pos="9180"/>
                <w:tab w:val="left" w:pos="9360"/>
              </w:tabs>
              <w:spacing w:line="288" w:lineRule="auto"/>
              <w:jc w:val="center"/>
              <w:rPr>
                <w:bCs/>
                <w:sz w:val="26"/>
                <w:szCs w:val="26"/>
              </w:rPr>
            </w:pPr>
            <w:r>
              <w:rPr>
                <w:bCs/>
                <w:sz w:val="26"/>
                <w:szCs w:val="26"/>
              </w:rPr>
              <w:t>23</w:t>
            </w:r>
          </w:p>
        </w:tc>
        <w:tc>
          <w:tcPr>
            <w:tcW w:w="953" w:type="dxa"/>
            <w:tcBorders>
              <w:top w:val="single" w:sz="4" w:space="0" w:color="auto"/>
              <w:left w:val="single" w:sz="4" w:space="0" w:color="auto"/>
              <w:bottom w:val="single" w:sz="4" w:space="0" w:color="auto"/>
              <w:right w:val="single" w:sz="4" w:space="0" w:color="auto"/>
            </w:tcBorders>
            <w:vAlign w:val="center"/>
          </w:tcPr>
          <w:p w:rsidR="00E14E4A" w:rsidRDefault="00E14E4A" w:rsidP="00E14E4A">
            <w:pPr>
              <w:tabs>
                <w:tab w:val="left" w:pos="4500"/>
                <w:tab w:val="left" w:pos="9180"/>
                <w:tab w:val="left" w:pos="9360"/>
              </w:tabs>
              <w:spacing w:line="288" w:lineRule="auto"/>
              <w:jc w:val="center"/>
              <w:rPr>
                <w:bCs/>
                <w:sz w:val="26"/>
                <w:szCs w:val="26"/>
              </w:rPr>
            </w:pPr>
            <w:r>
              <w:rPr>
                <w:bCs/>
                <w:sz w:val="26"/>
                <w:szCs w:val="26"/>
              </w:rPr>
              <w:t>90</w:t>
            </w:r>
          </w:p>
        </w:tc>
      </w:tr>
    </w:tbl>
    <w:p w:rsidR="00632E15" w:rsidRDefault="00632E15" w:rsidP="00632E15">
      <w:pPr>
        <w:spacing w:line="276" w:lineRule="auto"/>
        <w:jc w:val="center"/>
      </w:pPr>
    </w:p>
    <w:p w:rsidR="00150F81" w:rsidRDefault="00150F81" w:rsidP="00632E15">
      <w:pPr>
        <w:spacing w:line="276" w:lineRule="auto"/>
        <w:jc w:val="center"/>
      </w:pPr>
    </w:p>
    <w:p w:rsidR="00E826E9" w:rsidRDefault="00E826E9" w:rsidP="00632E15">
      <w:pPr>
        <w:spacing w:line="276" w:lineRule="auto"/>
        <w:jc w:val="center"/>
      </w:pPr>
    </w:p>
    <w:p w:rsidR="00E826E9" w:rsidRDefault="00E826E9" w:rsidP="00632E15">
      <w:pPr>
        <w:spacing w:line="276" w:lineRule="auto"/>
        <w:jc w:val="center"/>
      </w:pPr>
    </w:p>
    <w:p w:rsidR="00E826E9" w:rsidRDefault="00E826E9" w:rsidP="00632E15">
      <w:pPr>
        <w:spacing w:line="276" w:lineRule="auto"/>
        <w:jc w:val="center"/>
      </w:pPr>
    </w:p>
    <w:p w:rsidR="00150F81" w:rsidRDefault="00150F81" w:rsidP="00632E15">
      <w:pPr>
        <w:spacing w:line="276" w:lineRule="auto"/>
        <w:jc w:val="center"/>
      </w:pPr>
    </w:p>
    <w:p w:rsidR="00150F81" w:rsidRDefault="00150F81" w:rsidP="00632E15">
      <w:pPr>
        <w:spacing w:line="276" w:lineRule="auto"/>
        <w:jc w:val="center"/>
      </w:pPr>
    </w:p>
    <w:p w:rsidR="00150F81" w:rsidRDefault="00150F81" w:rsidP="00632E15">
      <w:pPr>
        <w:spacing w:line="276" w:lineRule="auto"/>
        <w:jc w:val="center"/>
      </w:pPr>
    </w:p>
    <w:p w:rsidR="00150F81" w:rsidRDefault="00150F81" w:rsidP="00632E15">
      <w:pPr>
        <w:spacing w:line="276" w:lineRule="auto"/>
        <w:jc w:val="center"/>
      </w:pPr>
    </w:p>
    <w:p w:rsidR="00150F81" w:rsidRDefault="00150F81" w:rsidP="00632E15">
      <w:pPr>
        <w:spacing w:line="276" w:lineRule="auto"/>
        <w:jc w:val="center"/>
      </w:pPr>
    </w:p>
    <w:p w:rsidR="00632E15" w:rsidRDefault="00632E15" w:rsidP="00632E15">
      <w:pPr>
        <w:spacing w:line="276" w:lineRule="auto"/>
        <w:jc w:val="center"/>
      </w:pPr>
      <w:r>
        <w:lastRenderedPageBreak/>
        <w:t>МБОУ «БЕРЕЗОВСКАЯ СРЕДНЯЯ ОБЩЕОБРАЗОВАТЕЛЬНАЯ ШКОЛА»</w:t>
      </w:r>
    </w:p>
    <w:p w:rsidR="00632E15" w:rsidRDefault="00632E15" w:rsidP="00632E15">
      <w:pPr>
        <w:spacing w:line="276" w:lineRule="auto"/>
        <w:jc w:val="center"/>
      </w:pPr>
      <w:r>
        <w:t>ГОДОВОЙ УЧЕБНЫЙ ПЛАН НАЧАЛЬНОГО ОБЩЕГО ОБРАЗОВАНИЯ</w:t>
      </w:r>
    </w:p>
    <w:p w:rsidR="00632E15" w:rsidRDefault="00E0505F" w:rsidP="00632E15">
      <w:pPr>
        <w:spacing w:line="276" w:lineRule="auto"/>
        <w:jc w:val="center"/>
      </w:pPr>
      <w:r>
        <w:t>НА 202</w:t>
      </w:r>
      <w:r w:rsidR="001428A6">
        <w:t>4</w:t>
      </w:r>
      <w:r w:rsidR="00032DC6">
        <w:t xml:space="preserve"> – 202</w:t>
      </w:r>
      <w:r w:rsidR="001428A6">
        <w:t>5</w:t>
      </w:r>
      <w:r w:rsidR="00632E15">
        <w:t xml:space="preserve"> УЧЕБНЫЙ ГОД</w:t>
      </w:r>
    </w:p>
    <w:p w:rsidR="00632E15" w:rsidRDefault="00632E15" w:rsidP="00632E15">
      <w:pPr>
        <w:tabs>
          <w:tab w:val="left" w:pos="8647"/>
        </w:tabs>
        <w:spacing w:line="276" w:lineRule="auto"/>
        <w:ind w:left="-284" w:firstLine="284"/>
        <w:jc w:val="center"/>
      </w:pPr>
      <w:r>
        <w:t xml:space="preserve"> (5-дневная учебная неделя)</w:t>
      </w:r>
    </w:p>
    <w:tbl>
      <w:tblPr>
        <w:tblW w:w="110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3118"/>
        <w:gridCol w:w="1064"/>
        <w:gridCol w:w="1065"/>
        <w:gridCol w:w="1064"/>
        <w:gridCol w:w="1065"/>
        <w:gridCol w:w="953"/>
        <w:gridCol w:w="15"/>
      </w:tblGrid>
      <w:tr w:rsidR="00632E15" w:rsidTr="00150F81">
        <w:trPr>
          <w:trHeight w:val="379"/>
          <w:jc w:val="center"/>
        </w:trPr>
        <w:tc>
          <w:tcPr>
            <w:tcW w:w="2689" w:type="dxa"/>
            <w:vMerge w:val="restart"/>
            <w:tcBorders>
              <w:top w:val="single" w:sz="4" w:space="0" w:color="auto"/>
              <w:left w:val="single" w:sz="4" w:space="0" w:color="auto"/>
              <w:bottom w:val="single" w:sz="4" w:space="0" w:color="auto"/>
              <w:right w:val="single" w:sz="4" w:space="0" w:color="auto"/>
            </w:tcBorders>
            <w:vAlign w:val="center"/>
            <w:hideMark/>
          </w:tcPr>
          <w:p w:rsidR="00632E15" w:rsidRDefault="00632E15">
            <w:pPr>
              <w:tabs>
                <w:tab w:val="left" w:pos="4500"/>
                <w:tab w:val="left" w:pos="9180"/>
                <w:tab w:val="left" w:pos="9360"/>
              </w:tabs>
              <w:spacing w:line="360" w:lineRule="auto"/>
              <w:rPr>
                <w:b/>
                <w:bCs/>
                <w:sz w:val="26"/>
                <w:szCs w:val="26"/>
                <w:lang w:eastAsia="ar-SA"/>
              </w:rPr>
            </w:pPr>
            <w:r>
              <w:rPr>
                <w:b/>
                <w:bCs/>
                <w:sz w:val="26"/>
                <w:szCs w:val="26"/>
                <w:lang w:eastAsia="en-US"/>
              </w:rPr>
              <w:t>Предметные области</w:t>
            </w:r>
          </w:p>
        </w:tc>
        <w:tc>
          <w:tcPr>
            <w:tcW w:w="3118" w:type="dxa"/>
            <w:vMerge w:val="restart"/>
            <w:tcBorders>
              <w:top w:val="single" w:sz="4" w:space="0" w:color="auto"/>
              <w:left w:val="single" w:sz="4" w:space="0" w:color="auto"/>
              <w:bottom w:val="single" w:sz="4" w:space="0" w:color="auto"/>
              <w:right w:val="single" w:sz="4" w:space="0" w:color="auto"/>
            </w:tcBorders>
            <w:vAlign w:val="center"/>
            <w:hideMark/>
          </w:tcPr>
          <w:p w:rsidR="00632E15" w:rsidRDefault="00032DC6">
            <w:pPr>
              <w:tabs>
                <w:tab w:val="left" w:pos="4500"/>
                <w:tab w:val="left" w:pos="9180"/>
                <w:tab w:val="left" w:pos="9360"/>
              </w:tabs>
              <w:spacing w:line="276" w:lineRule="auto"/>
              <w:rPr>
                <w:b/>
                <w:bCs/>
                <w:sz w:val="26"/>
                <w:szCs w:val="26"/>
                <w:lang w:eastAsia="ar-SA"/>
              </w:rPr>
            </w:pPr>
            <w:r>
              <w:rPr>
                <w:noProof/>
              </w:rPr>
              <mc:AlternateContent>
                <mc:Choice Requires="wps">
                  <w:drawing>
                    <wp:anchor distT="0" distB="0" distL="114300" distR="114300" simplePos="0" relativeHeight="251675648" behindDoc="0" locked="0" layoutInCell="1" allowOverlap="1">
                      <wp:simplePos x="0" y="0"/>
                      <wp:positionH relativeFrom="column">
                        <wp:posOffset>-95250</wp:posOffset>
                      </wp:positionH>
                      <wp:positionV relativeFrom="paragraph">
                        <wp:posOffset>-69850</wp:posOffset>
                      </wp:positionV>
                      <wp:extent cx="1430020" cy="1057275"/>
                      <wp:effectExtent l="0" t="0" r="17780" b="9525"/>
                      <wp:wrapNone/>
                      <wp:docPr id="165835" name="Прямая соединительная линия 1658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30020" cy="1057275"/>
                              </a:xfrm>
                              <a:prstGeom prst="line">
                                <a:avLst/>
                              </a:prstGeom>
                              <a:noFill/>
                              <a:ln w="9525">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line w14:anchorId="5BEA5B54" id="Прямая соединительная линия 165835"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5.5pt" to="105.1pt,7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"/>
                  </w:pict>
                </mc:Fallback>
              </mc:AlternateContent>
            </w:r>
            <w:r w:rsidR="00632E15">
              <w:rPr>
                <w:b/>
                <w:bCs/>
                <w:sz w:val="26"/>
                <w:szCs w:val="26"/>
                <w:lang w:eastAsia="en-US"/>
              </w:rPr>
              <w:t xml:space="preserve">Учебные </w:t>
            </w:r>
          </w:p>
          <w:p w:rsidR="00632E15" w:rsidRDefault="00632E15">
            <w:pPr>
              <w:tabs>
                <w:tab w:val="left" w:pos="4500"/>
                <w:tab w:val="left" w:pos="9180"/>
                <w:tab w:val="left" w:pos="9360"/>
              </w:tabs>
              <w:spacing w:line="276" w:lineRule="auto"/>
              <w:rPr>
                <w:b/>
                <w:bCs/>
                <w:sz w:val="26"/>
                <w:szCs w:val="26"/>
                <w:lang w:eastAsia="en-US"/>
              </w:rPr>
            </w:pPr>
            <w:r>
              <w:rPr>
                <w:b/>
                <w:bCs/>
                <w:sz w:val="26"/>
                <w:szCs w:val="26"/>
                <w:lang w:eastAsia="en-US"/>
              </w:rPr>
              <w:t xml:space="preserve">предметы </w:t>
            </w:r>
          </w:p>
          <w:p w:rsidR="00632E15" w:rsidRDefault="00632E15">
            <w:pPr>
              <w:spacing w:line="360" w:lineRule="auto"/>
              <w:jc w:val="right"/>
              <w:rPr>
                <w:sz w:val="26"/>
                <w:szCs w:val="26"/>
                <w:lang w:eastAsia="en-US"/>
              </w:rPr>
            </w:pPr>
            <w:r>
              <w:rPr>
                <w:sz w:val="26"/>
                <w:szCs w:val="26"/>
                <w:lang w:eastAsia="en-US"/>
              </w:rPr>
              <w:t xml:space="preserve"> </w:t>
            </w:r>
          </w:p>
          <w:p w:rsidR="00632E15" w:rsidRDefault="00632E15">
            <w:pPr>
              <w:spacing w:line="360" w:lineRule="auto"/>
              <w:jc w:val="right"/>
              <w:rPr>
                <w:b/>
                <w:sz w:val="26"/>
                <w:szCs w:val="26"/>
                <w:lang w:eastAsia="ar-SA"/>
              </w:rPr>
            </w:pPr>
            <w:r>
              <w:rPr>
                <w:b/>
                <w:sz w:val="26"/>
                <w:szCs w:val="26"/>
                <w:lang w:eastAsia="en-US"/>
              </w:rPr>
              <w:t>классы</w:t>
            </w:r>
          </w:p>
        </w:tc>
        <w:tc>
          <w:tcPr>
            <w:tcW w:w="4258" w:type="dxa"/>
            <w:gridSpan w:val="4"/>
            <w:tcBorders>
              <w:top w:val="single" w:sz="4" w:space="0" w:color="auto"/>
              <w:left w:val="single" w:sz="4" w:space="0" w:color="auto"/>
              <w:bottom w:val="single" w:sz="4" w:space="0" w:color="auto"/>
              <w:right w:val="single" w:sz="4" w:space="0" w:color="auto"/>
            </w:tcBorders>
            <w:hideMark/>
          </w:tcPr>
          <w:p w:rsidR="00632E15" w:rsidRDefault="00632E15" w:rsidP="00767B85">
            <w:pPr>
              <w:tabs>
                <w:tab w:val="left" w:pos="4500"/>
                <w:tab w:val="left" w:pos="9180"/>
                <w:tab w:val="left" w:pos="9360"/>
              </w:tabs>
              <w:spacing w:line="360" w:lineRule="auto"/>
              <w:jc w:val="center"/>
              <w:rPr>
                <w:b/>
                <w:bCs/>
                <w:sz w:val="26"/>
                <w:szCs w:val="26"/>
                <w:lang w:eastAsia="en-US"/>
              </w:rPr>
            </w:pPr>
            <w:r>
              <w:rPr>
                <w:b/>
                <w:bCs/>
                <w:sz w:val="26"/>
                <w:szCs w:val="26"/>
                <w:lang w:eastAsia="en-US"/>
              </w:rPr>
              <w:t xml:space="preserve">Количество часов в </w:t>
            </w:r>
            <w:r w:rsidR="00150F81">
              <w:rPr>
                <w:b/>
                <w:bCs/>
                <w:sz w:val="26"/>
                <w:szCs w:val="26"/>
                <w:lang w:eastAsia="en-US"/>
              </w:rPr>
              <w:t>год</w:t>
            </w:r>
          </w:p>
        </w:tc>
        <w:tc>
          <w:tcPr>
            <w:tcW w:w="968" w:type="dxa"/>
            <w:gridSpan w:val="2"/>
            <w:tcBorders>
              <w:top w:val="single" w:sz="4" w:space="0" w:color="auto"/>
              <w:left w:val="single" w:sz="4" w:space="0" w:color="auto"/>
              <w:bottom w:val="nil"/>
              <w:right w:val="single" w:sz="4" w:space="0" w:color="auto"/>
            </w:tcBorders>
            <w:hideMark/>
          </w:tcPr>
          <w:p w:rsidR="00632E15" w:rsidRDefault="00632E15" w:rsidP="00150F81">
            <w:pPr>
              <w:tabs>
                <w:tab w:val="left" w:pos="4500"/>
                <w:tab w:val="left" w:pos="9180"/>
                <w:tab w:val="left" w:pos="9360"/>
              </w:tabs>
              <w:spacing w:line="288" w:lineRule="auto"/>
              <w:jc w:val="center"/>
              <w:rPr>
                <w:b/>
                <w:bCs/>
                <w:sz w:val="26"/>
                <w:szCs w:val="26"/>
                <w:lang w:eastAsia="en-US"/>
              </w:rPr>
            </w:pPr>
            <w:r>
              <w:rPr>
                <w:b/>
                <w:bCs/>
                <w:sz w:val="26"/>
                <w:szCs w:val="26"/>
                <w:lang w:eastAsia="en-US"/>
              </w:rPr>
              <w:t>Всего</w:t>
            </w:r>
          </w:p>
        </w:tc>
      </w:tr>
      <w:tr w:rsidR="00150F81" w:rsidTr="00150F81">
        <w:trPr>
          <w:gridAfter w:val="1"/>
          <w:wAfter w:w="15" w:type="dxa"/>
          <w:trHeight w:val="1381"/>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rsidR="00150F81" w:rsidRDefault="00150F81" w:rsidP="00150F81">
            <w:pPr>
              <w:spacing w:line="276" w:lineRule="auto"/>
              <w:rPr>
                <w:b/>
                <w:bCs/>
                <w:sz w:val="26"/>
                <w:szCs w:val="26"/>
                <w:lang w:eastAsia="ar-SA"/>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150F81" w:rsidRDefault="00150F81" w:rsidP="00150F81">
            <w:pPr>
              <w:spacing w:line="276" w:lineRule="auto"/>
              <w:rPr>
                <w:b/>
                <w:sz w:val="26"/>
                <w:szCs w:val="26"/>
                <w:lang w:eastAsia="ar-SA"/>
              </w:rPr>
            </w:pPr>
          </w:p>
        </w:tc>
        <w:tc>
          <w:tcPr>
            <w:tcW w:w="1064" w:type="dxa"/>
            <w:tcBorders>
              <w:top w:val="single" w:sz="4" w:space="0" w:color="auto"/>
              <w:left w:val="single" w:sz="4" w:space="0" w:color="auto"/>
              <w:bottom w:val="single" w:sz="4" w:space="0" w:color="auto"/>
              <w:right w:val="single" w:sz="4" w:space="0" w:color="auto"/>
            </w:tcBorders>
            <w:vAlign w:val="bottom"/>
            <w:hideMark/>
          </w:tcPr>
          <w:p w:rsidR="00150F81" w:rsidRPr="00BC4713" w:rsidRDefault="00150F81" w:rsidP="00E826E9">
            <w:pPr>
              <w:tabs>
                <w:tab w:val="left" w:pos="4500"/>
                <w:tab w:val="left" w:pos="9180"/>
                <w:tab w:val="left" w:pos="9360"/>
              </w:tabs>
              <w:spacing w:line="288" w:lineRule="auto"/>
              <w:jc w:val="center"/>
              <w:rPr>
                <w:b/>
                <w:bCs/>
                <w:sz w:val="26"/>
                <w:szCs w:val="26"/>
                <w:lang w:eastAsia="ar-SA"/>
              </w:rPr>
            </w:pPr>
            <w:r>
              <w:rPr>
                <w:b/>
                <w:bCs/>
                <w:sz w:val="26"/>
                <w:szCs w:val="26"/>
              </w:rPr>
              <w:t>1 абвг</w:t>
            </w:r>
          </w:p>
        </w:tc>
        <w:tc>
          <w:tcPr>
            <w:tcW w:w="1065" w:type="dxa"/>
            <w:tcBorders>
              <w:top w:val="single" w:sz="4" w:space="0" w:color="auto"/>
              <w:left w:val="single" w:sz="4" w:space="0" w:color="auto"/>
              <w:bottom w:val="single" w:sz="4" w:space="0" w:color="auto"/>
              <w:right w:val="single" w:sz="4" w:space="0" w:color="auto"/>
            </w:tcBorders>
            <w:vAlign w:val="bottom"/>
            <w:hideMark/>
          </w:tcPr>
          <w:p w:rsidR="00150F81" w:rsidRDefault="00150F81" w:rsidP="001428A6">
            <w:pPr>
              <w:tabs>
                <w:tab w:val="left" w:pos="4500"/>
                <w:tab w:val="left" w:pos="9180"/>
                <w:tab w:val="left" w:pos="9360"/>
              </w:tabs>
              <w:spacing w:line="288" w:lineRule="auto"/>
              <w:jc w:val="center"/>
              <w:rPr>
                <w:b/>
                <w:bCs/>
                <w:sz w:val="26"/>
                <w:szCs w:val="26"/>
              </w:rPr>
            </w:pPr>
            <w:r>
              <w:rPr>
                <w:b/>
                <w:bCs/>
                <w:sz w:val="26"/>
                <w:szCs w:val="26"/>
              </w:rPr>
              <w:t>2 абвг</w:t>
            </w:r>
          </w:p>
        </w:tc>
        <w:tc>
          <w:tcPr>
            <w:tcW w:w="1064" w:type="dxa"/>
            <w:tcBorders>
              <w:top w:val="single" w:sz="4" w:space="0" w:color="auto"/>
              <w:left w:val="single" w:sz="4" w:space="0" w:color="auto"/>
              <w:bottom w:val="single" w:sz="4" w:space="0" w:color="auto"/>
              <w:right w:val="single" w:sz="4" w:space="0" w:color="auto"/>
            </w:tcBorders>
            <w:vAlign w:val="bottom"/>
            <w:hideMark/>
          </w:tcPr>
          <w:p w:rsidR="00150F81" w:rsidRDefault="00150F81" w:rsidP="00150F81">
            <w:pPr>
              <w:tabs>
                <w:tab w:val="left" w:pos="4500"/>
                <w:tab w:val="left" w:pos="9180"/>
                <w:tab w:val="left" w:pos="9360"/>
              </w:tabs>
              <w:spacing w:line="288" w:lineRule="auto"/>
              <w:jc w:val="center"/>
              <w:rPr>
                <w:b/>
                <w:bCs/>
                <w:sz w:val="26"/>
                <w:szCs w:val="26"/>
                <w:lang w:eastAsia="ar-SA"/>
              </w:rPr>
            </w:pPr>
            <w:r>
              <w:rPr>
                <w:b/>
                <w:bCs/>
                <w:sz w:val="26"/>
                <w:szCs w:val="26"/>
              </w:rPr>
              <w:t>3 абвг</w:t>
            </w:r>
            <w:r w:rsidR="00E826E9">
              <w:rPr>
                <w:b/>
                <w:bCs/>
                <w:sz w:val="26"/>
                <w:szCs w:val="26"/>
              </w:rPr>
              <w:t>д</w:t>
            </w:r>
          </w:p>
        </w:tc>
        <w:tc>
          <w:tcPr>
            <w:tcW w:w="1065" w:type="dxa"/>
            <w:tcBorders>
              <w:top w:val="single" w:sz="4" w:space="0" w:color="auto"/>
              <w:left w:val="single" w:sz="4" w:space="0" w:color="auto"/>
              <w:bottom w:val="nil"/>
              <w:right w:val="single" w:sz="4" w:space="0" w:color="auto"/>
            </w:tcBorders>
          </w:tcPr>
          <w:p w:rsidR="00150F81" w:rsidRDefault="00150F81" w:rsidP="00150F81">
            <w:pPr>
              <w:tabs>
                <w:tab w:val="left" w:pos="4500"/>
                <w:tab w:val="left" w:pos="9180"/>
                <w:tab w:val="left" w:pos="9360"/>
              </w:tabs>
              <w:spacing w:line="288" w:lineRule="auto"/>
              <w:jc w:val="center"/>
              <w:rPr>
                <w:b/>
                <w:bCs/>
                <w:sz w:val="26"/>
                <w:szCs w:val="26"/>
              </w:rPr>
            </w:pPr>
          </w:p>
          <w:p w:rsidR="00150F81" w:rsidRDefault="00150F81" w:rsidP="00150F81">
            <w:pPr>
              <w:tabs>
                <w:tab w:val="left" w:pos="4500"/>
                <w:tab w:val="left" w:pos="9180"/>
                <w:tab w:val="left" w:pos="9360"/>
              </w:tabs>
              <w:spacing w:line="288" w:lineRule="auto"/>
              <w:jc w:val="center"/>
              <w:rPr>
                <w:b/>
                <w:bCs/>
                <w:sz w:val="26"/>
                <w:szCs w:val="26"/>
              </w:rPr>
            </w:pPr>
          </w:p>
          <w:p w:rsidR="00150F81" w:rsidRDefault="00150F81" w:rsidP="00150F81">
            <w:pPr>
              <w:tabs>
                <w:tab w:val="left" w:pos="4500"/>
                <w:tab w:val="left" w:pos="9180"/>
                <w:tab w:val="left" w:pos="9360"/>
              </w:tabs>
              <w:spacing w:line="288" w:lineRule="auto"/>
              <w:rPr>
                <w:b/>
                <w:bCs/>
                <w:sz w:val="26"/>
                <w:szCs w:val="26"/>
              </w:rPr>
            </w:pPr>
          </w:p>
          <w:p w:rsidR="00150F81" w:rsidRDefault="00150F81" w:rsidP="00150F81">
            <w:pPr>
              <w:tabs>
                <w:tab w:val="left" w:pos="4500"/>
                <w:tab w:val="left" w:pos="9180"/>
                <w:tab w:val="left" w:pos="9360"/>
              </w:tabs>
              <w:spacing w:line="288" w:lineRule="auto"/>
              <w:rPr>
                <w:b/>
                <w:bCs/>
                <w:sz w:val="26"/>
                <w:szCs w:val="26"/>
              </w:rPr>
            </w:pPr>
            <w:r>
              <w:rPr>
                <w:b/>
                <w:bCs/>
                <w:sz w:val="26"/>
                <w:szCs w:val="26"/>
              </w:rPr>
              <w:t>4 абвг</w:t>
            </w:r>
            <w:r w:rsidR="001428A6">
              <w:rPr>
                <w:b/>
                <w:bCs/>
                <w:sz w:val="26"/>
                <w:szCs w:val="26"/>
              </w:rPr>
              <w:t>д</w:t>
            </w:r>
          </w:p>
        </w:tc>
        <w:tc>
          <w:tcPr>
            <w:tcW w:w="953" w:type="dxa"/>
            <w:tcBorders>
              <w:top w:val="single" w:sz="4" w:space="0" w:color="auto"/>
              <w:left w:val="single" w:sz="4" w:space="0" w:color="auto"/>
              <w:bottom w:val="nil"/>
              <w:right w:val="single" w:sz="4" w:space="0" w:color="auto"/>
            </w:tcBorders>
            <w:vAlign w:val="center"/>
            <w:hideMark/>
          </w:tcPr>
          <w:p w:rsidR="00150F81" w:rsidRDefault="00150F81" w:rsidP="00150F81">
            <w:pPr>
              <w:spacing w:line="276" w:lineRule="auto"/>
              <w:rPr>
                <w:b/>
                <w:bCs/>
                <w:sz w:val="26"/>
                <w:szCs w:val="26"/>
                <w:lang w:eastAsia="en-US"/>
              </w:rPr>
            </w:pPr>
          </w:p>
        </w:tc>
      </w:tr>
      <w:tr w:rsidR="00150F81" w:rsidTr="003330AC">
        <w:trPr>
          <w:gridAfter w:val="1"/>
          <w:wAfter w:w="15" w:type="dxa"/>
          <w:trHeight w:val="379"/>
          <w:jc w:val="center"/>
        </w:trPr>
        <w:tc>
          <w:tcPr>
            <w:tcW w:w="11018" w:type="dxa"/>
            <w:gridSpan w:val="7"/>
            <w:tcBorders>
              <w:top w:val="single" w:sz="4" w:space="0" w:color="auto"/>
              <w:left w:val="single" w:sz="4" w:space="0" w:color="auto"/>
              <w:bottom w:val="single" w:sz="4" w:space="0" w:color="auto"/>
              <w:right w:val="single" w:sz="4" w:space="0" w:color="auto"/>
            </w:tcBorders>
            <w:vAlign w:val="center"/>
            <w:hideMark/>
          </w:tcPr>
          <w:p w:rsidR="00150F81" w:rsidRDefault="00150F81" w:rsidP="00150F81">
            <w:pPr>
              <w:tabs>
                <w:tab w:val="left" w:pos="4500"/>
                <w:tab w:val="left" w:pos="9180"/>
                <w:tab w:val="left" w:pos="9360"/>
              </w:tabs>
              <w:spacing w:line="288" w:lineRule="auto"/>
              <w:jc w:val="center"/>
              <w:rPr>
                <w:b/>
                <w:bCs/>
                <w:sz w:val="26"/>
                <w:szCs w:val="26"/>
                <w:lang w:eastAsia="en-US"/>
              </w:rPr>
            </w:pPr>
            <w:r>
              <w:rPr>
                <w:b/>
                <w:bCs/>
                <w:i/>
                <w:sz w:val="26"/>
                <w:szCs w:val="26"/>
                <w:lang w:eastAsia="en-US"/>
              </w:rPr>
              <w:t>Обязательная часть</w:t>
            </w:r>
          </w:p>
        </w:tc>
      </w:tr>
      <w:tr w:rsidR="00150F81" w:rsidTr="00150F81">
        <w:trPr>
          <w:gridAfter w:val="1"/>
          <w:wAfter w:w="15" w:type="dxa"/>
          <w:trHeight w:val="379"/>
          <w:jc w:val="center"/>
        </w:trPr>
        <w:tc>
          <w:tcPr>
            <w:tcW w:w="2689" w:type="dxa"/>
            <w:vMerge w:val="restart"/>
            <w:tcBorders>
              <w:top w:val="single" w:sz="4" w:space="0" w:color="auto"/>
              <w:left w:val="single" w:sz="4" w:space="0" w:color="auto"/>
              <w:bottom w:val="single" w:sz="4" w:space="0" w:color="auto"/>
              <w:right w:val="single" w:sz="4" w:space="0" w:color="auto"/>
            </w:tcBorders>
            <w:vAlign w:val="center"/>
            <w:hideMark/>
          </w:tcPr>
          <w:p w:rsidR="00150F81" w:rsidRDefault="00150F81" w:rsidP="00150F81">
            <w:pPr>
              <w:tabs>
                <w:tab w:val="left" w:pos="4500"/>
                <w:tab w:val="left" w:pos="9180"/>
                <w:tab w:val="left" w:pos="9360"/>
              </w:tabs>
              <w:spacing w:line="288" w:lineRule="auto"/>
              <w:rPr>
                <w:bCs/>
                <w:sz w:val="26"/>
                <w:szCs w:val="26"/>
                <w:lang w:eastAsia="ar-SA"/>
              </w:rPr>
            </w:pPr>
            <w:r>
              <w:rPr>
                <w:bCs/>
                <w:sz w:val="26"/>
                <w:szCs w:val="26"/>
                <w:lang w:eastAsia="en-US"/>
              </w:rPr>
              <w:t>Русский язык и литературное чтение</w:t>
            </w:r>
          </w:p>
        </w:tc>
        <w:tc>
          <w:tcPr>
            <w:tcW w:w="3118" w:type="dxa"/>
            <w:tcBorders>
              <w:top w:val="single" w:sz="4" w:space="0" w:color="auto"/>
              <w:left w:val="single" w:sz="4" w:space="0" w:color="auto"/>
              <w:bottom w:val="single" w:sz="4" w:space="0" w:color="auto"/>
              <w:right w:val="single" w:sz="4" w:space="0" w:color="auto"/>
            </w:tcBorders>
            <w:vAlign w:val="center"/>
            <w:hideMark/>
          </w:tcPr>
          <w:p w:rsidR="00150F81" w:rsidRDefault="00150F81" w:rsidP="00150F81">
            <w:pPr>
              <w:tabs>
                <w:tab w:val="left" w:pos="4500"/>
                <w:tab w:val="left" w:pos="9180"/>
                <w:tab w:val="left" w:pos="9360"/>
              </w:tabs>
              <w:spacing w:line="288" w:lineRule="auto"/>
              <w:rPr>
                <w:bCs/>
                <w:sz w:val="26"/>
                <w:szCs w:val="26"/>
                <w:lang w:eastAsia="ar-SA"/>
              </w:rPr>
            </w:pPr>
            <w:r>
              <w:rPr>
                <w:bCs/>
                <w:sz w:val="26"/>
                <w:szCs w:val="26"/>
                <w:lang w:eastAsia="en-US"/>
              </w:rPr>
              <w:t>Русский язык</w:t>
            </w:r>
          </w:p>
        </w:tc>
        <w:tc>
          <w:tcPr>
            <w:tcW w:w="1064" w:type="dxa"/>
            <w:tcBorders>
              <w:top w:val="single" w:sz="4" w:space="0" w:color="auto"/>
              <w:left w:val="single" w:sz="4" w:space="0" w:color="auto"/>
              <w:bottom w:val="single" w:sz="4" w:space="0" w:color="auto"/>
              <w:right w:val="single" w:sz="4" w:space="0" w:color="auto"/>
            </w:tcBorders>
            <w:vAlign w:val="center"/>
            <w:hideMark/>
          </w:tcPr>
          <w:p w:rsidR="00150F81" w:rsidRDefault="00150F81" w:rsidP="00150F81">
            <w:pPr>
              <w:tabs>
                <w:tab w:val="left" w:pos="4500"/>
                <w:tab w:val="left" w:pos="9180"/>
                <w:tab w:val="left" w:pos="9360"/>
              </w:tabs>
              <w:spacing w:line="288" w:lineRule="auto"/>
              <w:jc w:val="center"/>
              <w:rPr>
                <w:bCs/>
                <w:sz w:val="26"/>
                <w:szCs w:val="26"/>
                <w:lang w:eastAsia="ar-SA"/>
              </w:rPr>
            </w:pPr>
            <w:r>
              <w:rPr>
                <w:bCs/>
                <w:sz w:val="26"/>
                <w:szCs w:val="26"/>
                <w:lang w:eastAsia="en-US"/>
              </w:rPr>
              <w:t>165</w:t>
            </w:r>
          </w:p>
        </w:tc>
        <w:tc>
          <w:tcPr>
            <w:tcW w:w="1065" w:type="dxa"/>
            <w:tcBorders>
              <w:top w:val="single" w:sz="4" w:space="0" w:color="auto"/>
              <w:left w:val="single" w:sz="4" w:space="0" w:color="auto"/>
              <w:bottom w:val="single" w:sz="4" w:space="0" w:color="auto"/>
              <w:right w:val="single" w:sz="4" w:space="0" w:color="auto"/>
            </w:tcBorders>
            <w:vAlign w:val="center"/>
            <w:hideMark/>
          </w:tcPr>
          <w:p w:rsidR="00150F81" w:rsidRDefault="00150F81" w:rsidP="00150F81">
            <w:pPr>
              <w:tabs>
                <w:tab w:val="left" w:pos="4500"/>
                <w:tab w:val="left" w:pos="9180"/>
                <w:tab w:val="left" w:pos="9360"/>
              </w:tabs>
              <w:spacing w:line="288" w:lineRule="auto"/>
              <w:jc w:val="center"/>
              <w:rPr>
                <w:bCs/>
                <w:sz w:val="26"/>
                <w:szCs w:val="26"/>
                <w:lang w:eastAsia="ar-SA"/>
              </w:rPr>
            </w:pPr>
            <w:r>
              <w:rPr>
                <w:bCs/>
                <w:sz w:val="26"/>
                <w:szCs w:val="26"/>
                <w:lang w:eastAsia="en-US"/>
              </w:rPr>
              <w:t>170</w:t>
            </w:r>
          </w:p>
        </w:tc>
        <w:tc>
          <w:tcPr>
            <w:tcW w:w="1064" w:type="dxa"/>
            <w:tcBorders>
              <w:top w:val="single" w:sz="4" w:space="0" w:color="auto"/>
              <w:left w:val="single" w:sz="4" w:space="0" w:color="auto"/>
              <w:bottom w:val="single" w:sz="4" w:space="0" w:color="auto"/>
              <w:right w:val="single" w:sz="4" w:space="0" w:color="auto"/>
            </w:tcBorders>
            <w:vAlign w:val="center"/>
            <w:hideMark/>
          </w:tcPr>
          <w:p w:rsidR="00150F81" w:rsidRDefault="00150F81" w:rsidP="00150F81">
            <w:pPr>
              <w:tabs>
                <w:tab w:val="left" w:pos="4500"/>
                <w:tab w:val="left" w:pos="9180"/>
                <w:tab w:val="left" w:pos="9360"/>
              </w:tabs>
              <w:spacing w:line="288" w:lineRule="auto"/>
              <w:jc w:val="center"/>
              <w:rPr>
                <w:bCs/>
                <w:sz w:val="26"/>
                <w:szCs w:val="26"/>
                <w:lang w:eastAsia="ar-SA"/>
              </w:rPr>
            </w:pPr>
            <w:r>
              <w:rPr>
                <w:bCs/>
                <w:sz w:val="26"/>
                <w:szCs w:val="26"/>
                <w:lang w:eastAsia="en-US"/>
              </w:rPr>
              <w:t>170</w:t>
            </w:r>
          </w:p>
        </w:tc>
        <w:tc>
          <w:tcPr>
            <w:tcW w:w="1065" w:type="dxa"/>
            <w:tcBorders>
              <w:top w:val="single" w:sz="4" w:space="0" w:color="auto"/>
              <w:left w:val="single" w:sz="4" w:space="0" w:color="auto"/>
              <w:bottom w:val="single" w:sz="4" w:space="0" w:color="auto"/>
              <w:right w:val="single" w:sz="4" w:space="0" w:color="auto"/>
            </w:tcBorders>
            <w:vAlign w:val="center"/>
            <w:hideMark/>
          </w:tcPr>
          <w:p w:rsidR="00150F81" w:rsidRDefault="00150F81" w:rsidP="00150F81">
            <w:pPr>
              <w:tabs>
                <w:tab w:val="left" w:pos="4500"/>
                <w:tab w:val="left" w:pos="9180"/>
                <w:tab w:val="left" w:pos="9360"/>
              </w:tabs>
              <w:spacing w:line="288" w:lineRule="auto"/>
              <w:jc w:val="center"/>
              <w:rPr>
                <w:bCs/>
                <w:sz w:val="26"/>
                <w:szCs w:val="26"/>
                <w:lang w:eastAsia="en-US"/>
              </w:rPr>
            </w:pPr>
            <w:r>
              <w:rPr>
                <w:bCs/>
                <w:sz w:val="26"/>
                <w:szCs w:val="26"/>
                <w:lang w:eastAsia="en-US"/>
              </w:rPr>
              <w:t>170</w:t>
            </w:r>
          </w:p>
        </w:tc>
        <w:tc>
          <w:tcPr>
            <w:tcW w:w="953" w:type="dxa"/>
            <w:tcBorders>
              <w:top w:val="single" w:sz="4" w:space="0" w:color="auto"/>
              <w:left w:val="single" w:sz="4" w:space="0" w:color="auto"/>
              <w:bottom w:val="single" w:sz="4" w:space="0" w:color="auto"/>
              <w:right w:val="single" w:sz="4" w:space="0" w:color="auto"/>
            </w:tcBorders>
            <w:vAlign w:val="center"/>
            <w:hideMark/>
          </w:tcPr>
          <w:p w:rsidR="00150F81" w:rsidRDefault="00150F81" w:rsidP="00150F81">
            <w:pPr>
              <w:tabs>
                <w:tab w:val="left" w:pos="4500"/>
                <w:tab w:val="left" w:pos="9180"/>
                <w:tab w:val="left" w:pos="9360"/>
              </w:tabs>
              <w:spacing w:line="288" w:lineRule="auto"/>
              <w:jc w:val="center"/>
              <w:rPr>
                <w:bCs/>
                <w:sz w:val="26"/>
                <w:szCs w:val="26"/>
                <w:lang w:eastAsia="en-US"/>
              </w:rPr>
            </w:pPr>
            <w:r>
              <w:rPr>
                <w:bCs/>
                <w:sz w:val="26"/>
                <w:szCs w:val="26"/>
                <w:lang w:eastAsia="en-US"/>
              </w:rPr>
              <w:t xml:space="preserve">675                                               </w:t>
            </w:r>
          </w:p>
        </w:tc>
      </w:tr>
      <w:tr w:rsidR="00150F81" w:rsidTr="00150F81">
        <w:trPr>
          <w:gridAfter w:val="1"/>
          <w:wAfter w:w="15" w:type="dxa"/>
          <w:trHeight w:val="379"/>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rsidR="00150F81" w:rsidRDefault="00150F81" w:rsidP="00150F81">
            <w:pPr>
              <w:spacing w:line="276" w:lineRule="auto"/>
              <w:rPr>
                <w:bCs/>
                <w:sz w:val="26"/>
                <w:szCs w:val="26"/>
                <w:lang w:eastAsia="ar-SA"/>
              </w:rPr>
            </w:pPr>
          </w:p>
        </w:tc>
        <w:tc>
          <w:tcPr>
            <w:tcW w:w="3118" w:type="dxa"/>
            <w:tcBorders>
              <w:top w:val="single" w:sz="4" w:space="0" w:color="auto"/>
              <w:left w:val="single" w:sz="4" w:space="0" w:color="auto"/>
              <w:bottom w:val="single" w:sz="4" w:space="0" w:color="auto"/>
              <w:right w:val="single" w:sz="4" w:space="0" w:color="auto"/>
            </w:tcBorders>
            <w:vAlign w:val="center"/>
            <w:hideMark/>
          </w:tcPr>
          <w:p w:rsidR="00150F81" w:rsidRDefault="00150F81" w:rsidP="00150F81">
            <w:pPr>
              <w:tabs>
                <w:tab w:val="left" w:pos="4500"/>
                <w:tab w:val="left" w:pos="9180"/>
                <w:tab w:val="left" w:pos="9360"/>
              </w:tabs>
              <w:spacing w:line="288" w:lineRule="auto"/>
              <w:rPr>
                <w:bCs/>
                <w:sz w:val="26"/>
                <w:szCs w:val="26"/>
                <w:lang w:eastAsia="ar-SA"/>
              </w:rPr>
            </w:pPr>
            <w:r>
              <w:rPr>
                <w:bCs/>
                <w:sz w:val="26"/>
                <w:szCs w:val="26"/>
                <w:lang w:eastAsia="en-US"/>
              </w:rPr>
              <w:t>Литературное чтение</w:t>
            </w:r>
          </w:p>
        </w:tc>
        <w:tc>
          <w:tcPr>
            <w:tcW w:w="1064" w:type="dxa"/>
            <w:tcBorders>
              <w:top w:val="single" w:sz="4" w:space="0" w:color="auto"/>
              <w:left w:val="single" w:sz="4" w:space="0" w:color="auto"/>
              <w:bottom w:val="single" w:sz="4" w:space="0" w:color="auto"/>
              <w:right w:val="single" w:sz="4" w:space="0" w:color="auto"/>
            </w:tcBorders>
            <w:vAlign w:val="center"/>
            <w:hideMark/>
          </w:tcPr>
          <w:p w:rsidR="00150F81" w:rsidRDefault="00150F81" w:rsidP="00150F81">
            <w:pPr>
              <w:tabs>
                <w:tab w:val="left" w:pos="4500"/>
                <w:tab w:val="left" w:pos="9180"/>
                <w:tab w:val="left" w:pos="9360"/>
              </w:tabs>
              <w:spacing w:line="288" w:lineRule="auto"/>
              <w:jc w:val="center"/>
              <w:rPr>
                <w:bCs/>
                <w:sz w:val="26"/>
                <w:szCs w:val="26"/>
                <w:lang w:eastAsia="ar-SA"/>
              </w:rPr>
            </w:pPr>
            <w:r>
              <w:rPr>
                <w:bCs/>
                <w:sz w:val="26"/>
                <w:szCs w:val="26"/>
                <w:lang w:eastAsia="en-US"/>
              </w:rPr>
              <w:t>132</w:t>
            </w:r>
          </w:p>
        </w:tc>
        <w:tc>
          <w:tcPr>
            <w:tcW w:w="1065" w:type="dxa"/>
            <w:tcBorders>
              <w:top w:val="single" w:sz="4" w:space="0" w:color="auto"/>
              <w:left w:val="single" w:sz="4" w:space="0" w:color="auto"/>
              <w:bottom w:val="single" w:sz="4" w:space="0" w:color="auto"/>
              <w:right w:val="single" w:sz="4" w:space="0" w:color="auto"/>
            </w:tcBorders>
            <w:vAlign w:val="center"/>
            <w:hideMark/>
          </w:tcPr>
          <w:p w:rsidR="00150F81" w:rsidRDefault="00150F81" w:rsidP="00150F81">
            <w:pPr>
              <w:tabs>
                <w:tab w:val="left" w:pos="4500"/>
                <w:tab w:val="left" w:pos="9180"/>
                <w:tab w:val="left" w:pos="9360"/>
              </w:tabs>
              <w:spacing w:line="288" w:lineRule="auto"/>
              <w:jc w:val="center"/>
              <w:rPr>
                <w:bCs/>
                <w:sz w:val="26"/>
                <w:szCs w:val="26"/>
                <w:lang w:eastAsia="ar-SA"/>
              </w:rPr>
            </w:pPr>
            <w:r>
              <w:rPr>
                <w:bCs/>
                <w:sz w:val="26"/>
                <w:szCs w:val="26"/>
                <w:lang w:eastAsia="en-US"/>
              </w:rPr>
              <w:t>136</w:t>
            </w:r>
          </w:p>
        </w:tc>
        <w:tc>
          <w:tcPr>
            <w:tcW w:w="1064" w:type="dxa"/>
            <w:tcBorders>
              <w:top w:val="single" w:sz="4" w:space="0" w:color="auto"/>
              <w:left w:val="single" w:sz="4" w:space="0" w:color="auto"/>
              <w:bottom w:val="single" w:sz="4" w:space="0" w:color="auto"/>
              <w:right w:val="single" w:sz="4" w:space="0" w:color="auto"/>
            </w:tcBorders>
            <w:vAlign w:val="center"/>
            <w:hideMark/>
          </w:tcPr>
          <w:p w:rsidR="00150F81" w:rsidRDefault="00150F81" w:rsidP="00150F81">
            <w:pPr>
              <w:tabs>
                <w:tab w:val="left" w:pos="4500"/>
                <w:tab w:val="left" w:pos="9180"/>
                <w:tab w:val="left" w:pos="9360"/>
              </w:tabs>
              <w:spacing w:line="288" w:lineRule="auto"/>
              <w:jc w:val="center"/>
              <w:rPr>
                <w:bCs/>
                <w:sz w:val="26"/>
                <w:szCs w:val="26"/>
                <w:lang w:eastAsia="ar-SA"/>
              </w:rPr>
            </w:pPr>
            <w:r>
              <w:rPr>
                <w:bCs/>
                <w:sz w:val="26"/>
                <w:szCs w:val="26"/>
                <w:lang w:eastAsia="en-US"/>
              </w:rPr>
              <w:t>136</w:t>
            </w:r>
          </w:p>
        </w:tc>
        <w:tc>
          <w:tcPr>
            <w:tcW w:w="1065" w:type="dxa"/>
            <w:tcBorders>
              <w:top w:val="single" w:sz="4" w:space="0" w:color="auto"/>
              <w:left w:val="single" w:sz="4" w:space="0" w:color="auto"/>
              <w:bottom w:val="single" w:sz="4" w:space="0" w:color="auto"/>
              <w:right w:val="single" w:sz="4" w:space="0" w:color="auto"/>
            </w:tcBorders>
            <w:vAlign w:val="center"/>
            <w:hideMark/>
          </w:tcPr>
          <w:p w:rsidR="00150F81" w:rsidRDefault="00150F81" w:rsidP="00150F81">
            <w:pPr>
              <w:tabs>
                <w:tab w:val="left" w:pos="4500"/>
                <w:tab w:val="left" w:pos="9180"/>
                <w:tab w:val="left" w:pos="9360"/>
              </w:tabs>
              <w:spacing w:line="288" w:lineRule="auto"/>
              <w:jc w:val="center"/>
              <w:rPr>
                <w:bCs/>
                <w:sz w:val="26"/>
                <w:szCs w:val="26"/>
                <w:lang w:eastAsia="en-US"/>
              </w:rPr>
            </w:pPr>
            <w:r>
              <w:rPr>
                <w:bCs/>
                <w:sz w:val="26"/>
                <w:szCs w:val="26"/>
                <w:lang w:eastAsia="en-US"/>
              </w:rPr>
              <w:t>136</w:t>
            </w:r>
          </w:p>
        </w:tc>
        <w:tc>
          <w:tcPr>
            <w:tcW w:w="953" w:type="dxa"/>
            <w:tcBorders>
              <w:top w:val="single" w:sz="4" w:space="0" w:color="auto"/>
              <w:left w:val="single" w:sz="4" w:space="0" w:color="auto"/>
              <w:bottom w:val="single" w:sz="4" w:space="0" w:color="auto"/>
              <w:right w:val="single" w:sz="4" w:space="0" w:color="auto"/>
            </w:tcBorders>
            <w:vAlign w:val="center"/>
            <w:hideMark/>
          </w:tcPr>
          <w:p w:rsidR="00150F81" w:rsidRDefault="00150F81" w:rsidP="00150F81">
            <w:pPr>
              <w:tabs>
                <w:tab w:val="left" w:pos="4500"/>
                <w:tab w:val="left" w:pos="9180"/>
                <w:tab w:val="left" w:pos="9360"/>
              </w:tabs>
              <w:spacing w:line="288" w:lineRule="auto"/>
              <w:jc w:val="center"/>
              <w:rPr>
                <w:bCs/>
                <w:sz w:val="26"/>
                <w:szCs w:val="26"/>
                <w:lang w:eastAsia="en-US"/>
              </w:rPr>
            </w:pPr>
            <w:r>
              <w:rPr>
                <w:bCs/>
                <w:sz w:val="26"/>
                <w:szCs w:val="26"/>
                <w:lang w:eastAsia="en-US"/>
              </w:rPr>
              <w:t>540</w:t>
            </w:r>
          </w:p>
        </w:tc>
      </w:tr>
      <w:tr w:rsidR="00150F81" w:rsidTr="00150F81">
        <w:trPr>
          <w:gridAfter w:val="1"/>
          <w:wAfter w:w="15" w:type="dxa"/>
          <w:trHeight w:val="379"/>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rsidR="00150F81" w:rsidRDefault="00150F81" w:rsidP="00150F81">
            <w:pPr>
              <w:spacing w:line="276" w:lineRule="auto"/>
              <w:rPr>
                <w:bCs/>
                <w:sz w:val="26"/>
                <w:szCs w:val="26"/>
                <w:lang w:eastAsia="ar-SA"/>
              </w:rPr>
            </w:pPr>
            <w:r>
              <w:rPr>
                <w:bCs/>
                <w:sz w:val="26"/>
                <w:szCs w:val="26"/>
                <w:lang w:eastAsia="ar-SA"/>
              </w:rPr>
              <w:t>Иностранный язык</w:t>
            </w:r>
          </w:p>
        </w:tc>
        <w:tc>
          <w:tcPr>
            <w:tcW w:w="3118" w:type="dxa"/>
            <w:tcBorders>
              <w:top w:val="single" w:sz="4" w:space="0" w:color="auto"/>
              <w:left w:val="single" w:sz="4" w:space="0" w:color="auto"/>
              <w:bottom w:val="single" w:sz="4" w:space="0" w:color="auto"/>
              <w:right w:val="single" w:sz="4" w:space="0" w:color="auto"/>
            </w:tcBorders>
            <w:vAlign w:val="center"/>
            <w:hideMark/>
          </w:tcPr>
          <w:p w:rsidR="00150F81" w:rsidRDefault="00150F81" w:rsidP="00150F81">
            <w:pPr>
              <w:tabs>
                <w:tab w:val="left" w:pos="4500"/>
                <w:tab w:val="left" w:pos="9180"/>
                <w:tab w:val="left" w:pos="9360"/>
              </w:tabs>
              <w:spacing w:line="288" w:lineRule="auto"/>
              <w:rPr>
                <w:bCs/>
                <w:sz w:val="26"/>
                <w:szCs w:val="26"/>
                <w:lang w:eastAsia="en-US"/>
              </w:rPr>
            </w:pPr>
            <w:r>
              <w:rPr>
                <w:bCs/>
                <w:sz w:val="26"/>
                <w:szCs w:val="26"/>
                <w:lang w:eastAsia="en-US"/>
              </w:rPr>
              <w:t>Иностранный язык</w:t>
            </w:r>
          </w:p>
        </w:tc>
        <w:tc>
          <w:tcPr>
            <w:tcW w:w="1064" w:type="dxa"/>
            <w:tcBorders>
              <w:top w:val="single" w:sz="4" w:space="0" w:color="auto"/>
              <w:left w:val="single" w:sz="4" w:space="0" w:color="auto"/>
              <w:bottom w:val="single" w:sz="4" w:space="0" w:color="auto"/>
              <w:right w:val="single" w:sz="4" w:space="0" w:color="auto"/>
            </w:tcBorders>
            <w:vAlign w:val="center"/>
            <w:hideMark/>
          </w:tcPr>
          <w:p w:rsidR="00150F81" w:rsidRDefault="00150F81" w:rsidP="00150F81">
            <w:pPr>
              <w:tabs>
                <w:tab w:val="left" w:pos="4500"/>
                <w:tab w:val="left" w:pos="9180"/>
                <w:tab w:val="left" w:pos="9360"/>
              </w:tabs>
              <w:spacing w:line="288" w:lineRule="auto"/>
              <w:jc w:val="center"/>
              <w:rPr>
                <w:bCs/>
                <w:sz w:val="26"/>
                <w:szCs w:val="26"/>
                <w:lang w:eastAsia="en-US"/>
              </w:rPr>
            </w:pPr>
            <w:r>
              <w:rPr>
                <w:bCs/>
                <w:sz w:val="26"/>
                <w:szCs w:val="26"/>
                <w:lang w:eastAsia="en-US"/>
              </w:rPr>
              <w:t>-</w:t>
            </w:r>
          </w:p>
        </w:tc>
        <w:tc>
          <w:tcPr>
            <w:tcW w:w="1065" w:type="dxa"/>
            <w:tcBorders>
              <w:top w:val="single" w:sz="4" w:space="0" w:color="auto"/>
              <w:left w:val="single" w:sz="4" w:space="0" w:color="auto"/>
              <w:bottom w:val="single" w:sz="4" w:space="0" w:color="auto"/>
              <w:right w:val="single" w:sz="4" w:space="0" w:color="auto"/>
            </w:tcBorders>
            <w:vAlign w:val="center"/>
            <w:hideMark/>
          </w:tcPr>
          <w:p w:rsidR="00150F81" w:rsidRDefault="00150F81" w:rsidP="00150F81">
            <w:pPr>
              <w:tabs>
                <w:tab w:val="left" w:pos="4500"/>
                <w:tab w:val="left" w:pos="9180"/>
                <w:tab w:val="left" w:pos="9360"/>
              </w:tabs>
              <w:spacing w:line="288" w:lineRule="auto"/>
              <w:jc w:val="center"/>
              <w:rPr>
                <w:bCs/>
                <w:sz w:val="26"/>
                <w:szCs w:val="26"/>
                <w:lang w:eastAsia="en-US"/>
              </w:rPr>
            </w:pPr>
            <w:r>
              <w:rPr>
                <w:bCs/>
                <w:sz w:val="26"/>
                <w:szCs w:val="26"/>
                <w:lang w:eastAsia="en-US"/>
              </w:rPr>
              <w:t>68</w:t>
            </w:r>
          </w:p>
        </w:tc>
        <w:tc>
          <w:tcPr>
            <w:tcW w:w="1064" w:type="dxa"/>
            <w:tcBorders>
              <w:top w:val="single" w:sz="4" w:space="0" w:color="auto"/>
              <w:left w:val="single" w:sz="4" w:space="0" w:color="auto"/>
              <w:bottom w:val="single" w:sz="4" w:space="0" w:color="auto"/>
              <w:right w:val="single" w:sz="4" w:space="0" w:color="auto"/>
            </w:tcBorders>
            <w:vAlign w:val="center"/>
            <w:hideMark/>
          </w:tcPr>
          <w:p w:rsidR="00150F81" w:rsidRDefault="00150F81" w:rsidP="00150F81">
            <w:pPr>
              <w:tabs>
                <w:tab w:val="left" w:pos="4500"/>
                <w:tab w:val="left" w:pos="9180"/>
                <w:tab w:val="left" w:pos="9360"/>
              </w:tabs>
              <w:spacing w:line="288" w:lineRule="auto"/>
              <w:jc w:val="center"/>
              <w:rPr>
                <w:bCs/>
                <w:sz w:val="26"/>
                <w:szCs w:val="26"/>
                <w:lang w:eastAsia="en-US"/>
              </w:rPr>
            </w:pPr>
            <w:r>
              <w:rPr>
                <w:bCs/>
                <w:sz w:val="26"/>
                <w:szCs w:val="26"/>
                <w:lang w:eastAsia="en-US"/>
              </w:rPr>
              <w:t>68</w:t>
            </w:r>
          </w:p>
        </w:tc>
        <w:tc>
          <w:tcPr>
            <w:tcW w:w="1065" w:type="dxa"/>
            <w:tcBorders>
              <w:top w:val="single" w:sz="4" w:space="0" w:color="auto"/>
              <w:left w:val="single" w:sz="4" w:space="0" w:color="auto"/>
              <w:bottom w:val="single" w:sz="4" w:space="0" w:color="auto"/>
              <w:right w:val="single" w:sz="4" w:space="0" w:color="auto"/>
            </w:tcBorders>
            <w:vAlign w:val="center"/>
            <w:hideMark/>
          </w:tcPr>
          <w:p w:rsidR="00150F81" w:rsidRDefault="00150F81" w:rsidP="00150F81">
            <w:pPr>
              <w:tabs>
                <w:tab w:val="left" w:pos="4500"/>
                <w:tab w:val="left" w:pos="9180"/>
                <w:tab w:val="left" w:pos="9360"/>
              </w:tabs>
              <w:spacing w:line="288" w:lineRule="auto"/>
              <w:jc w:val="center"/>
              <w:rPr>
                <w:bCs/>
                <w:sz w:val="26"/>
                <w:szCs w:val="26"/>
                <w:lang w:eastAsia="en-US"/>
              </w:rPr>
            </w:pPr>
            <w:r>
              <w:rPr>
                <w:bCs/>
                <w:sz w:val="26"/>
                <w:szCs w:val="26"/>
                <w:lang w:eastAsia="en-US"/>
              </w:rPr>
              <w:t>68</w:t>
            </w:r>
          </w:p>
        </w:tc>
        <w:tc>
          <w:tcPr>
            <w:tcW w:w="953" w:type="dxa"/>
            <w:tcBorders>
              <w:top w:val="single" w:sz="4" w:space="0" w:color="auto"/>
              <w:left w:val="single" w:sz="4" w:space="0" w:color="auto"/>
              <w:bottom w:val="single" w:sz="4" w:space="0" w:color="auto"/>
              <w:right w:val="single" w:sz="4" w:space="0" w:color="auto"/>
            </w:tcBorders>
            <w:vAlign w:val="center"/>
            <w:hideMark/>
          </w:tcPr>
          <w:p w:rsidR="00150F81" w:rsidRDefault="00150F81" w:rsidP="00150F81">
            <w:pPr>
              <w:tabs>
                <w:tab w:val="left" w:pos="4500"/>
                <w:tab w:val="left" w:pos="9180"/>
                <w:tab w:val="left" w:pos="9360"/>
              </w:tabs>
              <w:spacing w:line="288" w:lineRule="auto"/>
              <w:jc w:val="center"/>
              <w:rPr>
                <w:bCs/>
                <w:sz w:val="26"/>
                <w:szCs w:val="26"/>
                <w:lang w:eastAsia="en-US"/>
              </w:rPr>
            </w:pPr>
            <w:r>
              <w:rPr>
                <w:bCs/>
                <w:sz w:val="26"/>
                <w:szCs w:val="26"/>
                <w:lang w:eastAsia="en-US"/>
              </w:rPr>
              <w:t>204</w:t>
            </w:r>
          </w:p>
        </w:tc>
      </w:tr>
      <w:tr w:rsidR="00150F81" w:rsidTr="00150F81">
        <w:trPr>
          <w:gridAfter w:val="1"/>
          <w:wAfter w:w="15" w:type="dxa"/>
          <w:trHeight w:val="379"/>
          <w:jc w:val="center"/>
        </w:trPr>
        <w:tc>
          <w:tcPr>
            <w:tcW w:w="2689" w:type="dxa"/>
            <w:tcBorders>
              <w:top w:val="single" w:sz="4" w:space="0" w:color="auto"/>
              <w:left w:val="single" w:sz="4" w:space="0" w:color="auto"/>
              <w:bottom w:val="single" w:sz="4" w:space="0" w:color="auto"/>
              <w:right w:val="single" w:sz="4" w:space="0" w:color="auto"/>
            </w:tcBorders>
            <w:vAlign w:val="bottom"/>
            <w:hideMark/>
          </w:tcPr>
          <w:p w:rsidR="00150F81" w:rsidRDefault="00150F81" w:rsidP="00150F81">
            <w:pPr>
              <w:tabs>
                <w:tab w:val="left" w:pos="4500"/>
                <w:tab w:val="left" w:pos="9180"/>
                <w:tab w:val="left" w:pos="9360"/>
              </w:tabs>
              <w:spacing w:line="288" w:lineRule="auto"/>
              <w:rPr>
                <w:bCs/>
                <w:sz w:val="26"/>
                <w:szCs w:val="26"/>
                <w:lang w:eastAsia="ar-SA"/>
              </w:rPr>
            </w:pPr>
            <w:r>
              <w:rPr>
                <w:bCs/>
                <w:sz w:val="26"/>
                <w:szCs w:val="26"/>
                <w:lang w:eastAsia="en-US"/>
              </w:rPr>
              <w:t>Математика и информатика</w:t>
            </w:r>
          </w:p>
        </w:tc>
        <w:tc>
          <w:tcPr>
            <w:tcW w:w="3118" w:type="dxa"/>
            <w:tcBorders>
              <w:top w:val="single" w:sz="4" w:space="0" w:color="auto"/>
              <w:left w:val="single" w:sz="4" w:space="0" w:color="auto"/>
              <w:bottom w:val="single" w:sz="4" w:space="0" w:color="auto"/>
              <w:right w:val="single" w:sz="4" w:space="0" w:color="auto"/>
            </w:tcBorders>
            <w:hideMark/>
          </w:tcPr>
          <w:p w:rsidR="00150F81" w:rsidRDefault="00150F81" w:rsidP="00150F81">
            <w:pPr>
              <w:tabs>
                <w:tab w:val="left" w:pos="4500"/>
                <w:tab w:val="left" w:pos="9180"/>
                <w:tab w:val="left" w:pos="9360"/>
              </w:tabs>
              <w:spacing w:line="288" w:lineRule="auto"/>
              <w:rPr>
                <w:bCs/>
                <w:sz w:val="26"/>
                <w:szCs w:val="26"/>
                <w:lang w:eastAsia="ar-SA"/>
              </w:rPr>
            </w:pPr>
            <w:r>
              <w:rPr>
                <w:bCs/>
                <w:sz w:val="26"/>
                <w:szCs w:val="26"/>
                <w:lang w:eastAsia="en-US"/>
              </w:rPr>
              <w:t xml:space="preserve">Математика </w:t>
            </w:r>
          </w:p>
        </w:tc>
        <w:tc>
          <w:tcPr>
            <w:tcW w:w="1064" w:type="dxa"/>
            <w:tcBorders>
              <w:top w:val="single" w:sz="4" w:space="0" w:color="auto"/>
              <w:left w:val="single" w:sz="4" w:space="0" w:color="auto"/>
              <w:bottom w:val="single" w:sz="4" w:space="0" w:color="auto"/>
              <w:right w:val="single" w:sz="4" w:space="0" w:color="auto"/>
            </w:tcBorders>
            <w:vAlign w:val="center"/>
            <w:hideMark/>
          </w:tcPr>
          <w:p w:rsidR="00150F81" w:rsidRDefault="00150F81" w:rsidP="00150F81">
            <w:pPr>
              <w:tabs>
                <w:tab w:val="left" w:pos="4500"/>
                <w:tab w:val="left" w:pos="9180"/>
                <w:tab w:val="left" w:pos="9360"/>
              </w:tabs>
              <w:spacing w:line="288" w:lineRule="auto"/>
              <w:jc w:val="center"/>
              <w:rPr>
                <w:bCs/>
                <w:sz w:val="26"/>
                <w:szCs w:val="26"/>
                <w:lang w:eastAsia="ar-SA"/>
              </w:rPr>
            </w:pPr>
            <w:r>
              <w:rPr>
                <w:bCs/>
                <w:sz w:val="26"/>
                <w:szCs w:val="26"/>
                <w:lang w:eastAsia="en-US"/>
              </w:rPr>
              <w:t>132</w:t>
            </w:r>
          </w:p>
        </w:tc>
        <w:tc>
          <w:tcPr>
            <w:tcW w:w="1065" w:type="dxa"/>
            <w:tcBorders>
              <w:top w:val="single" w:sz="4" w:space="0" w:color="auto"/>
              <w:left w:val="single" w:sz="4" w:space="0" w:color="auto"/>
              <w:bottom w:val="single" w:sz="4" w:space="0" w:color="auto"/>
              <w:right w:val="single" w:sz="4" w:space="0" w:color="auto"/>
            </w:tcBorders>
            <w:vAlign w:val="center"/>
            <w:hideMark/>
          </w:tcPr>
          <w:p w:rsidR="00150F81" w:rsidRDefault="00150F81" w:rsidP="00150F81">
            <w:pPr>
              <w:tabs>
                <w:tab w:val="left" w:pos="4500"/>
                <w:tab w:val="left" w:pos="9180"/>
                <w:tab w:val="left" w:pos="9360"/>
              </w:tabs>
              <w:spacing w:line="288" w:lineRule="auto"/>
              <w:jc w:val="center"/>
              <w:rPr>
                <w:bCs/>
                <w:sz w:val="26"/>
                <w:szCs w:val="26"/>
                <w:lang w:eastAsia="ar-SA"/>
              </w:rPr>
            </w:pPr>
            <w:r>
              <w:rPr>
                <w:bCs/>
                <w:sz w:val="26"/>
                <w:szCs w:val="26"/>
                <w:lang w:eastAsia="en-US"/>
              </w:rPr>
              <w:t>136</w:t>
            </w:r>
          </w:p>
        </w:tc>
        <w:tc>
          <w:tcPr>
            <w:tcW w:w="1064" w:type="dxa"/>
            <w:tcBorders>
              <w:top w:val="single" w:sz="4" w:space="0" w:color="auto"/>
              <w:left w:val="single" w:sz="4" w:space="0" w:color="auto"/>
              <w:bottom w:val="single" w:sz="4" w:space="0" w:color="auto"/>
              <w:right w:val="single" w:sz="4" w:space="0" w:color="auto"/>
            </w:tcBorders>
            <w:vAlign w:val="center"/>
            <w:hideMark/>
          </w:tcPr>
          <w:p w:rsidR="00150F81" w:rsidRDefault="00150F81" w:rsidP="00150F81">
            <w:pPr>
              <w:tabs>
                <w:tab w:val="left" w:pos="4500"/>
                <w:tab w:val="left" w:pos="9180"/>
                <w:tab w:val="left" w:pos="9360"/>
              </w:tabs>
              <w:spacing w:line="288" w:lineRule="auto"/>
              <w:jc w:val="center"/>
              <w:rPr>
                <w:bCs/>
                <w:sz w:val="26"/>
                <w:szCs w:val="26"/>
                <w:lang w:eastAsia="ar-SA"/>
              </w:rPr>
            </w:pPr>
            <w:r>
              <w:rPr>
                <w:bCs/>
                <w:sz w:val="26"/>
                <w:szCs w:val="26"/>
                <w:lang w:eastAsia="en-US"/>
              </w:rPr>
              <w:t>136</w:t>
            </w:r>
          </w:p>
        </w:tc>
        <w:tc>
          <w:tcPr>
            <w:tcW w:w="1065" w:type="dxa"/>
            <w:tcBorders>
              <w:top w:val="single" w:sz="4" w:space="0" w:color="auto"/>
              <w:left w:val="single" w:sz="4" w:space="0" w:color="auto"/>
              <w:bottom w:val="single" w:sz="4" w:space="0" w:color="auto"/>
              <w:right w:val="single" w:sz="4" w:space="0" w:color="auto"/>
            </w:tcBorders>
            <w:vAlign w:val="center"/>
            <w:hideMark/>
          </w:tcPr>
          <w:p w:rsidR="00150F81" w:rsidRDefault="00150F81" w:rsidP="00150F81">
            <w:pPr>
              <w:tabs>
                <w:tab w:val="left" w:pos="4500"/>
                <w:tab w:val="left" w:pos="9180"/>
                <w:tab w:val="left" w:pos="9360"/>
              </w:tabs>
              <w:spacing w:line="288" w:lineRule="auto"/>
              <w:jc w:val="center"/>
              <w:rPr>
                <w:bCs/>
                <w:sz w:val="26"/>
                <w:szCs w:val="26"/>
                <w:lang w:eastAsia="en-US"/>
              </w:rPr>
            </w:pPr>
            <w:r>
              <w:rPr>
                <w:bCs/>
                <w:sz w:val="26"/>
                <w:szCs w:val="26"/>
                <w:lang w:eastAsia="en-US"/>
              </w:rPr>
              <w:t>136</w:t>
            </w:r>
          </w:p>
        </w:tc>
        <w:tc>
          <w:tcPr>
            <w:tcW w:w="953" w:type="dxa"/>
            <w:tcBorders>
              <w:top w:val="single" w:sz="4" w:space="0" w:color="auto"/>
              <w:left w:val="single" w:sz="4" w:space="0" w:color="auto"/>
              <w:bottom w:val="single" w:sz="4" w:space="0" w:color="auto"/>
              <w:right w:val="single" w:sz="4" w:space="0" w:color="auto"/>
            </w:tcBorders>
            <w:vAlign w:val="center"/>
            <w:hideMark/>
          </w:tcPr>
          <w:p w:rsidR="00150F81" w:rsidRDefault="00150F81" w:rsidP="00150F81">
            <w:pPr>
              <w:tabs>
                <w:tab w:val="left" w:pos="4500"/>
                <w:tab w:val="left" w:pos="9180"/>
                <w:tab w:val="left" w:pos="9360"/>
              </w:tabs>
              <w:spacing w:line="288" w:lineRule="auto"/>
              <w:jc w:val="center"/>
              <w:rPr>
                <w:bCs/>
                <w:sz w:val="26"/>
                <w:szCs w:val="26"/>
                <w:lang w:eastAsia="en-US"/>
              </w:rPr>
            </w:pPr>
            <w:r>
              <w:rPr>
                <w:bCs/>
                <w:sz w:val="26"/>
                <w:szCs w:val="26"/>
                <w:lang w:eastAsia="en-US"/>
              </w:rPr>
              <w:t>540</w:t>
            </w:r>
          </w:p>
        </w:tc>
      </w:tr>
      <w:tr w:rsidR="00150F81" w:rsidTr="00150F81">
        <w:trPr>
          <w:gridAfter w:val="1"/>
          <w:wAfter w:w="15" w:type="dxa"/>
          <w:trHeight w:val="379"/>
          <w:jc w:val="center"/>
        </w:trPr>
        <w:tc>
          <w:tcPr>
            <w:tcW w:w="2689" w:type="dxa"/>
            <w:tcBorders>
              <w:top w:val="single" w:sz="4" w:space="0" w:color="auto"/>
              <w:left w:val="single" w:sz="4" w:space="0" w:color="auto"/>
              <w:bottom w:val="single" w:sz="4" w:space="0" w:color="auto"/>
              <w:right w:val="single" w:sz="4" w:space="0" w:color="auto"/>
            </w:tcBorders>
            <w:vAlign w:val="bottom"/>
            <w:hideMark/>
          </w:tcPr>
          <w:p w:rsidR="00150F81" w:rsidRDefault="00150F81" w:rsidP="00150F81">
            <w:pPr>
              <w:tabs>
                <w:tab w:val="left" w:pos="4500"/>
                <w:tab w:val="left" w:pos="9180"/>
                <w:tab w:val="left" w:pos="9360"/>
              </w:tabs>
              <w:spacing w:line="288" w:lineRule="auto"/>
              <w:rPr>
                <w:bCs/>
                <w:sz w:val="26"/>
                <w:szCs w:val="26"/>
                <w:lang w:eastAsia="en-US"/>
              </w:rPr>
            </w:pPr>
            <w:r>
              <w:rPr>
                <w:bCs/>
                <w:sz w:val="26"/>
                <w:szCs w:val="26"/>
                <w:lang w:eastAsia="en-US"/>
              </w:rPr>
              <w:t>Обществознание и естествознание</w:t>
            </w:r>
          </w:p>
          <w:p w:rsidR="00150F81" w:rsidRDefault="00150F81" w:rsidP="00150F81">
            <w:pPr>
              <w:tabs>
                <w:tab w:val="left" w:pos="4500"/>
                <w:tab w:val="left" w:pos="9180"/>
                <w:tab w:val="left" w:pos="9360"/>
              </w:tabs>
              <w:spacing w:line="288" w:lineRule="auto"/>
              <w:rPr>
                <w:bCs/>
                <w:sz w:val="26"/>
                <w:szCs w:val="26"/>
                <w:lang w:eastAsia="ar-SA"/>
              </w:rPr>
            </w:pPr>
            <w:r>
              <w:rPr>
                <w:bCs/>
                <w:sz w:val="26"/>
                <w:szCs w:val="26"/>
                <w:lang w:eastAsia="en-US"/>
              </w:rPr>
              <w:t>(Окружающий мир)</w:t>
            </w:r>
          </w:p>
        </w:tc>
        <w:tc>
          <w:tcPr>
            <w:tcW w:w="3118" w:type="dxa"/>
            <w:tcBorders>
              <w:top w:val="single" w:sz="4" w:space="0" w:color="auto"/>
              <w:left w:val="single" w:sz="4" w:space="0" w:color="auto"/>
              <w:bottom w:val="single" w:sz="4" w:space="0" w:color="auto"/>
              <w:right w:val="single" w:sz="4" w:space="0" w:color="auto"/>
            </w:tcBorders>
            <w:hideMark/>
          </w:tcPr>
          <w:p w:rsidR="00150F81" w:rsidRDefault="00150F81" w:rsidP="00150F81">
            <w:pPr>
              <w:tabs>
                <w:tab w:val="left" w:pos="4500"/>
                <w:tab w:val="left" w:pos="9180"/>
                <w:tab w:val="left" w:pos="9360"/>
              </w:tabs>
              <w:spacing w:line="288" w:lineRule="auto"/>
              <w:rPr>
                <w:bCs/>
                <w:sz w:val="26"/>
                <w:szCs w:val="26"/>
                <w:lang w:eastAsia="ar-SA"/>
              </w:rPr>
            </w:pPr>
            <w:r>
              <w:rPr>
                <w:bCs/>
                <w:sz w:val="26"/>
                <w:szCs w:val="26"/>
                <w:lang w:eastAsia="en-US"/>
              </w:rPr>
              <w:t>Окружающий мир</w:t>
            </w:r>
          </w:p>
        </w:tc>
        <w:tc>
          <w:tcPr>
            <w:tcW w:w="1064" w:type="dxa"/>
            <w:tcBorders>
              <w:top w:val="single" w:sz="4" w:space="0" w:color="auto"/>
              <w:left w:val="single" w:sz="4" w:space="0" w:color="auto"/>
              <w:bottom w:val="single" w:sz="4" w:space="0" w:color="auto"/>
              <w:right w:val="single" w:sz="4" w:space="0" w:color="auto"/>
            </w:tcBorders>
            <w:vAlign w:val="center"/>
            <w:hideMark/>
          </w:tcPr>
          <w:p w:rsidR="00150F81" w:rsidRDefault="00150F81" w:rsidP="00150F81">
            <w:pPr>
              <w:tabs>
                <w:tab w:val="left" w:pos="4500"/>
                <w:tab w:val="left" w:pos="9180"/>
                <w:tab w:val="left" w:pos="9360"/>
              </w:tabs>
              <w:spacing w:line="288" w:lineRule="auto"/>
              <w:jc w:val="center"/>
              <w:rPr>
                <w:bCs/>
                <w:sz w:val="26"/>
                <w:szCs w:val="26"/>
                <w:lang w:eastAsia="ar-SA"/>
              </w:rPr>
            </w:pPr>
            <w:r>
              <w:rPr>
                <w:bCs/>
                <w:sz w:val="26"/>
                <w:szCs w:val="26"/>
                <w:lang w:eastAsia="en-US"/>
              </w:rPr>
              <w:t>66</w:t>
            </w:r>
          </w:p>
        </w:tc>
        <w:tc>
          <w:tcPr>
            <w:tcW w:w="1065" w:type="dxa"/>
            <w:tcBorders>
              <w:top w:val="single" w:sz="4" w:space="0" w:color="auto"/>
              <w:left w:val="single" w:sz="4" w:space="0" w:color="auto"/>
              <w:bottom w:val="single" w:sz="4" w:space="0" w:color="auto"/>
              <w:right w:val="single" w:sz="4" w:space="0" w:color="auto"/>
            </w:tcBorders>
            <w:vAlign w:val="center"/>
            <w:hideMark/>
          </w:tcPr>
          <w:p w:rsidR="00150F81" w:rsidRDefault="00150F81" w:rsidP="00150F81">
            <w:pPr>
              <w:tabs>
                <w:tab w:val="left" w:pos="4500"/>
                <w:tab w:val="left" w:pos="9180"/>
                <w:tab w:val="left" w:pos="9360"/>
              </w:tabs>
              <w:spacing w:line="288" w:lineRule="auto"/>
              <w:jc w:val="center"/>
              <w:rPr>
                <w:bCs/>
                <w:sz w:val="26"/>
                <w:szCs w:val="26"/>
                <w:lang w:eastAsia="ar-SA"/>
              </w:rPr>
            </w:pPr>
            <w:r>
              <w:rPr>
                <w:bCs/>
                <w:sz w:val="26"/>
                <w:szCs w:val="26"/>
                <w:lang w:eastAsia="en-US"/>
              </w:rPr>
              <w:t>68</w:t>
            </w:r>
          </w:p>
        </w:tc>
        <w:tc>
          <w:tcPr>
            <w:tcW w:w="1064" w:type="dxa"/>
            <w:tcBorders>
              <w:top w:val="single" w:sz="4" w:space="0" w:color="auto"/>
              <w:left w:val="single" w:sz="4" w:space="0" w:color="auto"/>
              <w:bottom w:val="single" w:sz="4" w:space="0" w:color="auto"/>
              <w:right w:val="single" w:sz="4" w:space="0" w:color="auto"/>
            </w:tcBorders>
            <w:vAlign w:val="center"/>
            <w:hideMark/>
          </w:tcPr>
          <w:p w:rsidR="00150F81" w:rsidRDefault="00150F81" w:rsidP="00150F81">
            <w:pPr>
              <w:tabs>
                <w:tab w:val="left" w:pos="4500"/>
                <w:tab w:val="left" w:pos="9180"/>
                <w:tab w:val="left" w:pos="9360"/>
              </w:tabs>
              <w:spacing w:line="288" w:lineRule="auto"/>
              <w:jc w:val="center"/>
              <w:rPr>
                <w:bCs/>
                <w:sz w:val="26"/>
                <w:szCs w:val="26"/>
                <w:lang w:eastAsia="ar-SA"/>
              </w:rPr>
            </w:pPr>
            <w:r>
              <w:rPr>
                <w:bCs/>
                <w:sz w:val="26"/>
                <w:szCs w:val="26"/>
                <w:lang w:eastAsia="en-US"/>
              </w:rPr>
              <w:t>68</w:t>
            </w:r>
          </w:p>
        </w:tc>
        <w:tc>
          <w:tcPr>
            <w:tcW w:w="1065" w:type="dxa"/>
            <w:tcBorders>
              <w:top w:val="single" w:sz="4" w:space="0" w:color="auto"/>
              <w:left w:val="single" w:sz="4" w:space="0" w:color="auto"/>
              <w:bottom w:val="single" w:sz="4" w:space="0" w:color="auto"/>
              <w:right w:val="single" w:sz="4" w:space="0" w:color="auto"/>
            </w:tcBorders>
            <w:vAlign w:val="center"/>
            <w:hideMark/>
          </w:tcPr>
          <w:p w:rsidR="00150F81" w:rsidRDefault="00150F81" w:rsidP="00150F81">
            <w:pPr>
              <w:tabs>
                <w:tab w:val="left" w:pos="4500"/>
                <w:tab w:val="left" w:pos="9180"/>
                <w:tab w:val="left" w:pos="9360"/>
              </w:tabs>
              <w:spacing w:line="288" w:lineRule="auto"/>
              <w:jc w:val="center"/>
              <w:rPr>
                <w:bCs/>
                <w:sz w:val="26"/>
                <w:szCs w:val="26"/>
                <w:lang w:eastAsia="en-US"/>
              </w:rPr>
            </w:pPr>
            <w:r>
              <w:rPr>
                <w:bCs/>
                <w:sz w:val="26"/>
                <w:szCs w:val="26"/>
                <w:lang w:eastAsia="en-US"/>
              </w:rPr>
              <w:t>68</w:t>
            </w:r>
          </w:p>
        </w:tc>
        <w:tc>
          <w:tcPr>
            <w:tcW w:w="953" w:type="dxa"/>
            <w:tcBorders>
              <w:top w:val="single" w:sz="4" w:space="0" w:color="auto"/>
              <w:left w:val="single" w:sz="4" w:space="0" w:color="auto"/>
              <w:bottom w:val="single" w:sz="4" w:space="0" w:color="auto"/>
              <w:right w:val="single" w:sz="4" w:space="0" w:color="auto"/>
            </w:tcBorders>
            <w:vAlign w:val="center"/>
            <w:hideMark/>
          </w:tcPr>
          <w:p w:rsidR="00150F81" w:rsidRDefault="00150F81" w:rsidP="00150F81">
            <w:pPr>
              <w:tabs>
                <w:tab w:val="left" w:pos="4500"/>
                <w:tab w:val="left" w:pos="9180"/>
                <w:tab w:val="left" w:pos="9360"/>
              </w:tabs>
              <w:spacing w:line="288" w:lineRule="auto"/>
              <w:jc w:val="center"/>
              <w:rPr>
                <w:bCs/>
                <w:sz w:val="26"/>
                <w:szCs w:val="26"/>
                <w:lang w:eastAsia="en-US"/>
              </w:rPr>
            </w:pPr>
            <w:r>
              <w:rPr>
                <w:bCs/>
                <w:sz w:val="26"/>
                <w:szCs w:val="26"/>
                <w:lang w:eastAsia="en-US"/>
              </w:rPr>
              <w:t>270</w:t>
            </w:r>
          </w:p>
        </w:tc>
      </w:tr>
      <w:tr w:rsidR="00150F81" w:rsidTr="00150F81">
        <w:trPr>
          <w:gridAfter w:val="1"/>
          <w:wAfter w:w="15" w:type="dxa"/>
          <w:trHeight w:val="379"/>
          <w:jc w:val="center"/>
        </w:trPr>
        <w:tc>
          <w:tcPr>
            <w:tcW w:w="2689" w:type="dxa"/>
            <w:tcBorders>
              <w:top w:val="single" w:sz="4" w:space="0" w:color="auto"/>
              <w:left w:val="single" w:sz="4" w:space="0" w:color="auto"/>
              <w:bottom w:val="single" w:sz="4" w:space="0" w:color="auto"/>
              <w:right w:val="single" w:sz="4" w:space="0" w:color="auto"/>
            </w:tcBorders>
            <w:vAlign w:val="bottom"/>
            <w:hideMark/>
          </w:tcPr>
          <w:p w:rsidR="00150F81" w:rsidRDefault="00150F81" w:rsidP="00150F81">
            <w:pPr>
              <w:tabs>
                <w:tab w:val="left" w:pos="4500"/>
                <w:tab w:val="left" w:pos="9180"/>
                <w:tab w:val="left" w:pos="9360"/>
              </w:tabs>
              <w:spacing w:line="288" w:lineRule="auto"/>
              <w:rPr>
                <w:bCs/>
                <w:sz w:val="26"/>
                <w:szCs w:val="26"/>
                <w:lang w:eastAsia="ar-SA"/>
              </w:rPr>
            </w:pPr>
            <w:r>
              <w:rPr>
                <w:bCs/>
                <w:sz w:val="26"/>
                <w:szCs w:val="26"/>
                <w:lang w:eastAsia="en-US"/>
              </w:rPr>
              <w:t xml:space="preserve">Основы </w:t>
            </w:r>
            <w:r>
              <w:rPr>
                <w:rStyle w:val="Zag11"/>
                <w:rFonts w:eastAsia="@Arial Unicode MS"/>
                <w:sz w:val="26"/>
                <w:szCs w:val="26"/>
                <w:lang w:eastAsia="en-US"/>
              </w:rPr>
              <w:t>религиозных культур и светской этики</w:t>
            </w:r>
          </w:p>
        </w:tc>
        <w:tc>
          <w:tcPr>
            <w:tcW w:w="3118" w:type="dxa"/>
            <w:tcBorders>
              <w:top w:val="single" w:sz="4" w:space="0" w:color="auto"/>
              <w:left w:val="single" w:sz="4" w:space="0" w:color="auto"/>
              <w:bottom w:val="single" w:sz="4" w:space="0" w:color="auto"/>
              <w:right w:val="single" w:sz="4" w:space="0" w:color="auto"/>
            </w:tcBorders>
            <w:hideMark/>
          </w:tcPr>
          <w:p w:rsidR="00150F81" w:rsidRDefault="00150F81" w:rsidP="00150F81">
            <w:pPr>
              <w:tabs>
                <w:tab w:val="left" w:pos="4500"/>
                <w:tab w:val="left" w:pos="9180"/>
                <w:tab w:val="left" w:pos="9360"/>
              </w:tabs>
              <w:spacing w:line="288" w:lineRule="auto"/>
              <w:rPr>
                <w:bCs/>
                <w:sz w:val="26"/>
                <w:szCs w:val="26"/>
                <w:vertAlign w:val="superscript"/>
                <w:lang w:eastAsia="ar-SA"/>
              </w:rPr>
            </w:pPr>
            <w:r>
              <w:rPr>
                <w:bCs/>
                <w:sz w:val="26"/>
                <w:szCs w:val="26"/>
                <w:lang w:eastAsia="en-US"/>
              </w:rPr>
              <w:t xml:space="preserve">Основы </w:t>
            </w:r>
            <w:r>
              <w:rPr>
                <w:rStyle w:val="Zag11"/>
                <w:rFonts w:eastAsia="@Arial Unicode MS"/>
                <w:sz w:val="26"/>
                <w:szCs w:val="26"/>
                <w:lang w:eastAsia="en-US"/>
              </w:rPr>
              <w:t>религиозных культур и светской этики</w:t>
            </w:r>
          </w:p>
        </w:tc>
        <w:tc>
          <w:tcPr>
            <w:tcW w:w="1064" w:type="dxa"/>
            <w:tcBorders>
              <w:top w:val="single" w:sz="4" w:space="0" w:color="auto"/>
              <w:left w:val="single" w:sz="4" w:space="0" w:color="auto"/>
              <w:bottom w:val="single" w:sz="4" w:space="0" w:color="auto"/>
              <w:right w:val="single" w:sz="4" w:space="0" w:color="auto"/>
            </w:tcBorders>
            <w:vAlign w:val="center"/>
            <w:hideMark/>
          </w:tcPr>
          <w:p w:rsidR="00150F81" w:rsidRDefault="00150F81" w:rsidP="00150F81">
            <w:pPr>
              <w:tabs>
                <w:tab w:val="left" w:pos="4500"/>
                <w:tab w:val="left" w:pos="9180"/>
                <w:tab w:val="left" w:pos="9360"/>
              </w:tabs>
              <w:spacing w:line="288" w:lineRule="auto"/>
              <w:jc w:val="center"/>
              <w:rPr>
                <w:bCs/>
                <w:sz w:val="26"/>
                <w:szCs w:val="26"/>
                <w:lang w:eastAsia="ar-SA"/>
              </w:rPr>
            </w:pPr>
            <w:r>
              <w:rPr>
                <w:bCs/>
                <w:sz w:val="26"/>
                <w:szCs w:val="26"/>
                <w:lang w:eastAsia="en-US"/>
              </w:rPr>
              <w:t>-</w:t>
            </w:r>
          </w:p>
        </w:tc>
        <w:tc>
          <w:tcPr>
            <w:tcW w:w="1065" w:type="dxa"/>
            <w:tcBorders>
              <w:top w:val="single" w:sz="4" w:space="0" w:color="auto"/>
              <w:left w:val="single" w:sz="4" w:space="0" w:color="auto"/>
              <w:bottom w:val="single" w:sz="4" w:space="0" w:color="auto"/>
              <w:right w:val="single" w:sz="4" w:space="0" w:color="auto"/>
            </w:tcBorders>
            <w:vAlign w:val="center"/>
            <w:hideMark/>
          </w:tcPr>
          <w:p w:rsidR="00150F81" w:rsidRDefault="00150F81" w:rsidP="00150F81">
            <w:pPr>
              <w:tabs>
                <w:tab w:val="left" w:pos="4500"/>
                <w:tab w:val="left" w:pos="9180"/>
                <w:tab w:val="left" w:pos="9360"/>
              </w:tabs>
              <w:spacing w:line="288" w:lineRule="auto"/>
              <w:jc w:val="center"/>
              <w:rPr>
                <w:bCs/>
                <w:sz w:val="26"/>
                <w:szCs w:val="26"/>
                <w:lang w:eastAsia="ar-SA"/>
              </w:rPr>
            </w:pPr>
            <w:r>
              <w:rPr>
                <w:bCs/>
                <w:sz w:val="26"/>
                <w:szCs w:val="26"/>
                <w:lang w:eastAsia="en-US"/>
              </w:rPr>
              <w:t>-</w:t>
            </w:r>
          </w:p>
        </w:tc>
        <w:tc>
          <w:tcPr>
            <w:tcW w:w="1064" w:type="dxa"/>
            <w:tcBorders>
              <w:top w:val="single" w:sz="4" w:space="0" w:color="auto"/>
              <w:left w:val="single" w:sz="4" w:space="0" w:color="auto"/>
              <w:bottom w:val="single" w:sz="4" w:space="0" w:color="auto"/>
              <w:right w:val="single" w:sz="4" w:space="0" w:color="auto"/>
            </w:tcBorders>
            <w:vAlign w:val="center"/>
            <w:hideMark/>
          </w:tcPr>
          <w:p w:rsidR="00150F81" w:rsidRDefault="00150F81" w:rsidP="00150F81">
            <w:pPr>
              <w:tabs>
                <w:tab w:val="left" w:pos="4500"/>
                <w:tab w:val="left" w:pos="9180"/>
                <w:tab w:val="left" w:pos="9360"/>
              </w:tabs>
              <w:spacing w:line="288" w:lineRule="auto"/>
              <w:jc w:val="center"/>
              <w:rPr>
                <w:bCs/>
                <w:sz w:val="26"/>
                <w:szCs w:val="26"/>
                <w:lang w:eastAsia="ar-SA"/>
              </w:rPr>
            </w:pPr>
            <w:r>
              <w:rPr>
                <w:bCs/>
                <w:sz w:val="26"/>
                <w:szCs w:val="26"/>
                <w:lang w:eastAsia="en-US"/>
              </w:rPr>
              <w:t>-</w:t>
            </w:r>
          </w:p>
        </w:tc>
        <w:tc>
          <w:tcPr>
            <w:tcW w:w="1065" w:type="dxa"/>
            <w:tcBorders>
              <w:top w:val="single" w:sz="4" w:space="0" w:color="auto"/>
              <w:left w:val="single" w:sz="4" w:space="0" w:color="auto"/>
              <w:bottom w:val="single" w:sz="4" w:space="0" w:color="auto"/>
              <w:right w:val="single" w:sz="4" w:space="0" w:color="auto"/>
            </w:tcBorders>
            <w:vAlign w:val="center"/>
            <w:hideMark/>
          </w:tcPr>
          <w:p w:rsidR="00150F81" w:rsidRDefault="00150F81" w:rsidP="00150F81">
            <w:pPr>
              <w:tabs>
                <w:tab w:val="left" w:pos="4500"/>
                <w:tab w:val="left" w:pos="9180"/>
                <w:tab w:val="left" w:pos="9360"/>
              </w:tabs>
              <w:spacing w:line="288" w:lineRule="auto"/>
              <w:jc w:val="center"/>
              <w:rPr>
                <w:bCs/>
                <w:sz w:val="26"/>
                <w:szCs w:val="26"/>
                <w:lang w:eastAsia="en-US"/>
              </w:rPr>
            </w:pPr>
            <w:r>
              <w:rPr>
                <w:bCs/>
                <w:sz w:val="26"/>
                <w:szCs w:val="26"/>
                <w:lang w:eastAsia="en-US"/>
              </w:rPr>
              <w:t>34</w:t>
            </w:r>
          </w:p>
        </w:tc>
        <w:tc>
          <w:tcPr>
            <w:tcW w:w="953" w:type="dxa"/>
            <w:tcBorders>
              <w:top w:val="single" w:sz="4" w:space="0" w:color="auto"/>
              <w:left w:val="single" w:sz="4" w:space="0" w:color="auto"/>
              <w:bottom w:val="single" w:sz="4" w:space="0" w:color="auto"/>
              <w:right w:val="single" w:sz="4" w:space="0" w:color="auto"/>
            </w:tcBorders>
            <w:vAlign w:val="center"/>
            <w:hideMark/>
          </w:tcPr>
          <w:p w:rsidR="00150F81" w:rsidRDefault="00150F81" w:rsidP="00150F81">
            <w:pPr>
              <w:tabs>
                <w:tab w:val="left" w:pos="4500"/>
                <w:tab w:val="left" w:pos="9180"/>
                <w:tab w:val="left" w:pos="9360"/>
              </w:tabs>
              <w:spacing w:line="288" w:lineRule="auto"/>
              <w:jc w:val="center"/>
              <w:rPr>
                <w:bCs/>
                <w:sz w:val="26"/>
                <w:szCs w:val="26"/>
                <w:lang w:eastAsia="en-US"/>
              </w:rPr>
            </w:pPr>
            <w:r>
              <w:rPr>
                <w:bCs/>
                <w:sz w:val="26"/>
                <w:szCs w:val="26"/>
                <w:lang w:eastAsia="en-US"/>
              </w:rPr>
              <w:t>34</w:t>
            </w:r>
          </w:p>
        </w:tc>
      </w:tr>
      <w:tr w:rsidR="00150F81" w:rsidTr="00150F81">
        <w:trPr>
          <w:gridAfter w:val="1"/>
          <w:wAfter w:w="15" w:type="dxa"/>
          <w:trHeight w:val="379"/>
          <w:jc w:val="center"/>
        </w:trPr>
        <w:tc>
          <w:tcPr>
            <w:tcW w:w="2689" w:type="dxa"/>
            <w:vMerge w:val="restart"/>
            <w:tcBorders>
              <w:top w:val="single" w:sz="4" w:space="0" w:color="auto"/>
              <w:left w:val="single" w:sz="4" w:space="0" w:color="auto"/>
              <w:bottom w:val="single" w:sz="4" w:space="0" w:color="auto"/>
              <w:right w:val="single" w:sz="4" w:space="0" w:color="auto"/>
            </w:tcBorders>
            <w:vAlign w:val="center"/>
            <w:hideMark/>
          </w:tcPr>
          <w:p w:rsidR="00150F81" w:rsidRDefault="00150F81" w:rsidP="00150F81">
            <w:pPr>
              <w:tabs>
                <w:tab w:val="left" w:pos="4500"/>
                <w:tab w:val="left" w:pos="9180"/>
                <w:tab w:val="left" w:pos="9360"/>
              </w:tabs>
              <w:spacing w:line="288" w:lineRule="auto"/>
              <w:rPr>
                <w:bCs/>
                <w:sz w:val="26"/>
                <w:szCs w:val="26"/>
                <w:lang w:eastAsia="ar-SA"/>
              </w:rPr>
            </w:pPr>
            <w:r>
              <w:rPr>
                <w:bCs/>
                <w:sz w:val="26"/>
                <w:szCs w:val="26"/>
                <w:lang w:eastAsia="en-US"/>
              </w:rPr>
              <w:t>Искусство</w:t>
            </w:r>
          </w:p>
        </w:tc>
        <w:tc>
          <w:tcPr>
            <w:tcW w:w="3118" w:type="dxa"/>
            <w:tcBorders>
              <w:top w:val="single" w:sz="4" w:space="0" w:color="auto"/>
              <w:left w:val="single" w:sz="4" w:space="0" w:color="auto"/>
              <w:bottom w:val="single" w:sz="4" w:space="0" w:color="auto"/>
              <w:right w:val="single" w:sz="4" w:space="0" w:color="auto"/>
            </w:tcBorders>
            <w:hideMark/>
          </w:tcPr>
          <w:p w:rsidR="00150F81" w:rsidRDefault="00E826E9" w:rsidP="00150F81">
            <w:pPr>
              <w:tabs>
                <w:tab w:val="left" w:pos="4500"/>
                <w:tab w:val="left" w:pos="9180"/>
                <w:tab w:val="left" w:pos="9360"/>
              </w:tabs>
              <w:spacing w:line="288" w:lineRule="auto"/>
              <w:rPr>
                <w:bCs/>
                <w:sz w:val="26"/>
                <w:szCs w:val="26"/>
                <w:lang w:eastAsia="ar-SA"/>
              </w:rPr>
            </w:pPr>
            <w:r>
              <w:rPr>
                <w:bCs/>
                <w:sz w:val="26"/>
                <w:szCs w:val="26"/>
                <w:lang w:eastAsia="en-US"/>
              </w:rPr>
              <w:t>Изобразительное искусство</w:t>
            </w:r>
          </w:p>
        </w:tc>
        <w:tc>
          <w:tcPr>
            <w:tcW w:w="1064" w:type="dxa"/>
            <w:tcBorders>
              <w:top w:val="single" w:sz="4" w:space="0" w:color="auto"/>
              <w:left w:val="single" w:sz="4" w:space="0" w:color="auto"/>
              <w:bottom w:val="single" w:sz="4" w:space="0" w:color="auto"/>
              <w:right w:val="single" w:sz="4" w:space="0" w:color="auto"/>
            </w:tcBorders>
            <w:vAlign w:val="center"/>
            <w:hideMark/>
          </w:tcPr>
          <w:p w:rsidR="00150F81" w:rsidRDefault="00150F81" w:rsidP="00150F81">
            <w:pPr>
              <w:tabs>
                <w:tab w:val="left" w:pos="4500"/>
                <w:tab w:val="left" w:pos="9180"/>
                <w:tab w:val="left" w:pos="9360"/>
              </w:tabs>
              <w:spacing w:line="288" w:lineRule="auto"/>
              <w:jc w:val="center"/>
              <w:rPr>
                <w:bCs/>
                <w:sz w:val="26"/>
                <w:szCs w:val="26"/>
                <w:lang w:eastAsia="ar-SA"/>
              </w:rPr>
            </w:pPr>
            <w:r>
              <w:rPr>
                <w:bCs/>
                <w:sz w:val="26"/>
                <w:szCs w:val="26"/>
                <w:lang w:eastAsia="en-US"/>
              </w:rPr>
              <w:t>33</w:t>
            </w:r>
          </w:p>
        </w:tc>
        <w:tc>
          <w:tcPr>
            <w:tcW w:w="1065" w:type="dxa"/>
            <w:tcBorders>
              <w:top w:val="single" w:sz="4" w:space="0" w:color="auto"/>
              <w:left w:val="single" w:sz="4" w:space="0" w:color="auto"/>
              <w:bottom w:val="single" w:sz="4" w:space="0" w:color="auto"/>
              <w:right w:val="single" w:sz="4" w:space="0" w:color="auto"/>
            </w:tcBorders>
            <w:vAlign w:val="center"/>
            <w:hideMark/>
          </w:tcPr>
          <w:p w:rsidR="00150F81" w:rsidRDefault="00150F81" w:rsidP="00150F81">
            <w:pPr>
              <w:tabs>
                <w:tab w:val="left" w:pos="4500"/>
                <w:tab w:val="left" w:pos="9180"/>
                <w:tab w:val="left" w:pos="9360"/>
              </w:tabs>
              <w:spacing w:line="288" w:lineRule="auto"/>
              <w:jc w:val="center"/>
              <w:rPr>
                <w:bCs/>
                <w:sz w:val="26"/>
                <w:szCs w:val="26"/>
                <w:lang w:eastAsia="ar-SA"/>
              </w:rPr>
            </w:pPr>
            <w:r>
              <w:rPr>
                <w:bCs/>
                <w:sz w:val="26"/>
                <w:szCs w:val="26"/>
                <w:lang w:eastAsia="en-US"/>
              </w:rPr>
              <w:t>34</w:t>
            </w:r>
          </w:p>
        </w:tc>
        <w:tc>
          <w:tcPr>
            <w:tcW w:w="1064" w:type="dxa"/>
            <w:tcBorders>
              <w:top w:val="single" w:sz="4" w:space="0" w:color="auto"/>
              <w:left w:val="single" w:sz="4" w:space="0" w:color="auto"/>
              <w:bottom w:val="single" w:sz="4" w:space="0" w:color="auto"/>
              <w:right w:val="single" w:sz="4" w:space="0" w:color="auto"/>
            </w:tcBorders>
            <w:vAlign w:val="center"/>
            <w:hideMark/>
          </w:tcPr>
          <w:p w:rsidR="00150F81" w:rsidRDefault="00150F81" w:rsidP="00150F81">
            <w:pPr>
              <w:tabs>
                <w:tab w:val="left" w:pos="4500"/>
                <w:tab w:val="left" w:pos="9180"/>
                <w:tab w:val="left" w:pos="9360"/>
              </w:tabs>
              <w:spacing w:line="288" w:lineRule="auto"/>
              <w:jc w:val="center"/>
              <w:rPr>
                <w:bCs/>
                <w:sz w:val="26"/>
                <w:szCs w:val="26"/>
                <w:lang w:eastAsia="ar-SA"/>
              </w:rPr>
            </w:pPr>
            <w:r>
              <w:rPr>
                <w:bCs/>
                <w:sz w:val="26"/>
                <w:szCs w:val="26"/>
                <w:lang w:eastAsia="en-US"/>
              </w:rPr>
              <w:t>34</w:t>
            </w:r>
          </w:p>
        </w:tc>
        <w:tc>
          <w:tcPr>
            <w:tcW w:w="1065" w:type="dxa"/>
            <w:tcBorders>
              <w:top w:val="single" w:sz="4" w:space="0" w:color="auto"/>
              <w:left w:val="single" w:sz="4" w:space="0" w:color="auto"/>
              <w:bottom w:val="single" w:sz="4" w:space="0" w:color="auto"/>
              <w:right w:val="single" w:sz="4" w:space="0" w:color="auto"/>
            </w:tcBorders>
            <w:vAlign w:val="center"/>
            <w:hideMark/>
          </w:tcPr>
          <w:p w:rsidR="00150F81" w:rsidRDefault="00150F81" w:rsidP="00150F81">
            <w:pPr>
              <w:tabs>
                <w:tab w:val="left" w:pos="4500"/>
                <w:tab w:val="left" w:pos="9180"/>
                <w:tab w:val="left" w:pos="9360"/>
              </w:tabs>
              <w:spacing w:line="288" w:lineRule="auto"/>
              <w:jc w:val="center"/>
              <w:rPr>
                <w:bCs/>
                <w:sz w:val="26"/>
                <w:szCs w:val="26"/>
                <w:lang w:eastAsia="en-US"/>
              </w:rPr>
            </w:pPr>
            <w:r>
              <w:rPr>
                <w:bCs/>
                <w:sz w:val="26"/>
                <w:szCs w:val="26"/>
                <w:lang w:eastAsia="en-US"/>
              </w:rPr>
              <w:t>34</w:t>
            </w:r>
          </w:p>
        </w:tc>
        <w:tc>
          <w:tcPr>
            <w:tcW w:w="953" w:type="dxa"/>
            <w:tcBorders>
              <w:top w:val="single" w:sz="4" w:space="0" w:color="auto"/>
              <w:left w:val="single" w:sz="4" w:space="0" w:color="auto"/>
              <w:bottom w:val="single" w:sz="4" w:space="0" w:color="auto"/>
              <w:right w:val="single" w:sz="4" w:space="0" w:color="auto"/>
            </w:tcBorders>
            <w:vAlign w:val="center"/>
            <w:hideMark/>
          </w:tcPr>
          <w:p w:rsidR="00150F81" w:rsidRDefault="00150F81" w:rsidP="00150F81">
            <w:pPr>
              <w:tabs>
                <w:tab w:val="left" w:pos="4500"/>
                <w:tab w:val="left" w:pos="9180"/>
                <w:tab w:val="left" w:pos="9360"/>
              </w:tabs>
              <w:spacing w:line="288" w:lineRule="auto"/>
              <w:jc w:val="center"/>
              <w:rPr>
                <w:bCs/>
                <w:sz w:val="26"/>
                <w:szCs w:val="26"/>
                <w:lang w:eastAsia="en-US"/>
              </w:rPr>
            </w:pPr>
            <w:r>
              <w:rPr>
                <w:bCs/>
                <w:sz w:val="26"/>
                <w:szCs w:val="26"/>
                <w:lang w:eastAsia="en-US"/>
              </w:rPr>
              <w:t>135</w:t>
            </w:r>
          </w:p>
        </w:tc>
      </w:tr>
      <w:tr w:rsidR="00150F81" w:rsidTr="00150F81">
        <w:trPr>
          <w:gridAfter w:val="1"/>
          <w:wAfter w:w="15" w:type="dxa"/>
          <w:trHeight w:val="379"/>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rsidR="00150F81" w:rsidRDefault="00150F81" w:rsidP="00150F81">
            <w:pPr>
              <w:spacing w:line="276" w:lineRule="auto"/>
              <w:rPr>
                <w:bCs/>
                <w:sz w:val="26"/>
                <w:szCs w:val="26"/>
                <w:lang w:eastAsia="ar-SA"/>
              </w:rPr>
            </w:pPr>
          </w:p>
        </w:tc>
        <w:tc>
          <w:tcPr>
            <w:tcW w:w="3118" w:type="dxa"/>
            <w:tcBorders>
              <w:top w:val="single" w:sz="4" w:space="0" w:color="auto"/>
              <w:left w:val="single" w:sz="4" w:space="0" w:color="auto"/>
              <w:bottom w:val="single" w:sz="4" w:space="0" w:color="auto"/>
              <w:right w:val="single" w:sz="4" w:space="0" w:color="auto"/>
            </w:tcBorders>
            <w:hideMark/>
          </w:tcPr>
          <w:p w:rsidR="00150F81" w:rsidRDefault="00E826E9" w:rsidP="00150F81">
            <w:pPr>
              <w:tabs>
                <w:tab w:val="left" w:pos="4500"/>
                <w:tab w:val="left" w:pos="9180"/>
                <w:tab w:val="left" w:pos="9360"/>
              </w:tabs>
              <w:spacing w:line="288" w:lineRule="auto"/>
              <w:rPr>
                <w:bCs/>
                <w:sz w:val="26"/>
                <w:szCs w:val="26"/>
                <w:lang w:eastAsia="ar-SA"/>
              </w:rPr>
            </w:pPr>
            <w:r>
              <w:rPr>
                <w:bCs/>
                <w:sz w:val="26"/>
                <w:szCs w:val="26"/>
                <w:lang w:eastAsia="ar-SA"/>
              </w:rPr>
              <w:t>Музыка</w:t>
            </w:r>
          </w:p>
        </w:tc>
        <w:tc>
          <w:tcPr>
            <w:tcW w:w="1064" w:type="dxa"/>
            <w:tcBorders>
              <w:top w:val="single" w:sz="4" w:space="0" w:color="auto"/>
              <w:left w:val="single" w:sz="4" w:space="0" w:color="auto"/>
              <w:bottom w:val="single" w:sz="4" w:space="0" w:color="auto"/>
              <w:right w:val="single" w:sz="4" w:space="0" w:color="auto"/>
            </w:tcBorders>
            <w:vAlign w:val="center"/>
            <w:hideMark/>
          </w:tcPr>
          <w:p w:rsidR="00150F81" w:rsidRDefault="00150F81" w:rsidP="00150F81">
            <w:pPr>
              <w:tabs>
                <w:tab w:val="left" w:pos="4500"/>
                <w:tab w:val="left" w:pos="9180"/>
                <w:tab w:val="left" w:pos="9360"/>
              </w:tabs>
              <w:spacing w:line="288" w:lineRule="auto"/>
              <w:jc w:val="center"/>
              <w:rPr>
                <w:bCs/>
                <w:sz w:val="26"/>
                <w:szCs w:val="26"/>
                <w:lang w:eastAsia="ar-SA"/>
              </w:rPr>
            </w:pPr>
            <w:r>
              <w:rPr>
                <w:bCs/>
                <w:sz w:val="26"/>
                <w:szCs w:val="26"/>
                <w:lang w:eastAsia="en-US"/>
              </w:rPr>
              <w:t>33</w:t>
            </w:r>
          </w:p>
        </w:tc>
        <w:tc>
          <w:tcPr>
            <w:tcW w:w="1065" w:type="dxa"/>
            <w:tcBorders>
              <w:top w:val="single" w:sz="4" w:space="0" w:color="auto"/>
              <w:left w:val="single" w:sz="4" w:space="0" w:color="auto"/>
              <w:bottom w:val="single" w:sz="4" w:space="0" w:color="auto"/>
              <w:right w:val="single" w:sz="4" w:space="0" w:color="auto"/>
            </w:tcBorders>
            <w:vAlign w:val="center"/>
            <w:hideMark/>
          </w:tcPr>
          <w:p w:rsidR="00150F81" w:rsidRDefault="00150F81" w:rsidP="00150F81">
            <w:pPr>
              <w:tabs>
                <w:tab w:val="left" w:pos="4500"/>
                <w:tab w:val="left" w:pos="9180"/>
                <w:tab w:val="left" w:pos="9360"/>
              </w:tabs>
              <w:spacing w:line="288" w:lineRule="auto"/>
              <w:jc w:val="center"/>
              <w:rPr>
                <w:bCs/>
                <w:sz w:val="26"/>
                <w:szCs w:val="26"/>
                <w:lang w:eastAsia="ar-SA"/>
              </w:rPr>
            </w:pPr>
            <w:r>
              <w:rPr>
                <w:bCs/>
                <w:sz w:val="26"/>
                <w:szCs w:val="26"/>
                <w:lang w:eastAsia="en-US"/>
              </w:rPr>
              <w:t>34</w:t>
            </w:r>
          </w:p>
        </w:tc>
        <w:tc>
          <w:tcPr>
            <w:tcW w:w="1064" w:type="dxa"/>
            <w:tcBorders>
              <w:top w:val="single" w:sz="4" w:space="0" w:color="auto"/>
              <w:left w:val="single" w:sz="4" w:space="0" w:color="auto"/>
              <w:bottom w:val="single" w:sz="4" w:space="0" w:color="auto"/>
              <w:right w:val="single" w:sz="4" w:space="0" w:color="auto"/>
            </w:tcBorders>
            <w:vAlign w:val="center"/>
            <w:hideMark/>
          </w:tcPr>
          <w:p w:rsidR="00150F81" w:rsidRDefault="00150F81" w:rsidP="00150F81">
            <w:pPr>
              <w:tabs>
                <w:tab w:val="left" w:pos="4500"/>
                <w:tab w:val="left" w:pos="9180"/>
                <w:tab w:val="left" w:pos="9360"/>
              </w:tabs>
              <w:spacing w:line="288" w:lineRule="auto"/>
              <w:jc w:val="center"/>
              <w:rPr>
                <w:bCs/>
                <w:sz w:val="26"/>
                <w:szCs w:val="26"/>
                <w:lang w:eastAsia="ar-SA"/>
              </w:rPr>
            </w:pPr>
            <w:r>
              <w:rPr>
                <w:bCs/>
                <w:sz w:val="26"/>
                <w:szCs w:val="26"/>
                <w:lang w:eastAsia="en-US"/>
              </w:rPr>
              <w:t>34</w:t>
            </w:r>
          </w:p>
        </w:tc>
        <w:tc>
          <w:tcPr>
            <w:tcW w:w="1065" w:type="dxa"/>
            <w:tcBorders>
              <w:top w:val="single" w:sz="4" w:space="0" w:color="auto"/>
              <w:left w:val="single" w:sz="4" w:space="0" w:color="auto"/>
              <w:bottom w:val="single" w:sz="4" w:space="0" w:color="auto"/>
              <w:right w:val="single" w:sz="4" w:space="0" w:color="auto"/>
            </w:tcBorders>
            <w:vAlign w:val="center"/>
            <w:hideMark/>
          </w:tcPr>
          <w:p w:rsidR="00150F81" w:rsidRDefault="00150F81" w:rsidP="00150F81">
            <w:pPr>
              <w:tabs>
                <w:tab w:val="left" w:pos="4500"/>
                <w:tab w:val="left" w:pos="9180"/>
                <w:tab w:val="left" w:pos="9360"/>
              </w:tabs>
              <w:spacing w:line="288" w:lineRule="auto"/>
              <w:jc w:val="center"/>
              <w:rPr>
                <w:bCs/>
                <w:sz w:val="26"/>
                <w:szCs w:val="26"/>
                <w:lang w:eastAsia="en-US"/>
              </w:rPr>
            </w:pPr>
            <w:r>
              <w:rPr>
                <w:bCs/>
                <w:sz w:val="26"/>
                <w:szCs w:val="26"/>
                <w:lang w:eastAsia="en-US"/>
              </w:rPr>
              <w:t>34</w:t>
            </w:r>
          </w:p>
        </w:tc>
        <w:tc>
          <w:tcPr>
            <w:tcW w:w="953" w:type="dxa"/>
            <w:tcBorders>
              <w:top w:val="single" w:sz="4" w:space="0" w:color="auto"/>
              <w:left w:val="single" w:sz="4" w:space="0" w:color="auto"/>
              <w:bottom w:val="single" w:sz="4" w:space="0" w:color="auto"/>
              <w:right w:val="single" w:sz="4" w:space="0" w:color="auto"/>
            </w:tcBorders>
            <w:vAlign w:val="center"/>
            <w:hideMark/>
          </w:tcPr>
          <w:p w:rsidR="00150F81" w:rsidRDefault="00150F81" w:rsidP="00150F81">
            <w:pPr>
              <w:tabs>
                <w:tab w:val="left" w:pos="4500"/>
                <w:tab w:val="left" w:pos="9180"/>
                <w:tab w:val="left" w:pos="9360"/>
              </w:tabs>
              <w:spacing w:line="288" w:lineRule="auto"/>
              <w:jc w:val="center"/>
              <w:rPr>
                <w:bCs/>
                <w:sz w:val="26"/>
                <w:szCs w:val="26"/>
                <w:lang w:eastAsia="en-US"/>
              </w:rPr>
            </w:pPr>
            <w:r>
              <w:rPr>
                <w:bCs/>
                <w:sz w:val="26"/>
                <w:szCs w:val="26"/>
                <w:lang w:eastAsia="en-US"/>
              </w:rPr>
              <w:t>135</w:t>
            </w:r>
          </w:p>
        </w:tc>
      </w:tr>
      <w:tr w:rsidR="00150F81" w:rsidTr="00150F81">
        <w:trPr>
          <w:gridAfter w:val="1"/>
          <w:wAfter w:w="15" w:type="dxa"/>
          <w:trHeight w:val="379"/>
          <w:jc w:val="center"/>
        </w:trPr>
        <w:tc>
          <w:tcPr>
            <w:tcW w:w="2689" w:type="dxa"/>
            <w:tcBorders>
              <w:top w:val="single" w:sz="4" w:space="0" w:color="auto"/>
              <w:left w:val="single" w:sz="4" w:space="0" w:color="auto"/>
              <w:bottom w:val="single" w:sz="4" w:space="0" w:color="auto"/>
              <w:right w:val="single" w:sz="4" w:space="0" w:color="auto"/>
            </w:tcBorders>
            <w:vAlign w:val="bottom"/>
            <w:hideMark/>
          </w:tcPr>
          <w:p w:rsidR="00150F81" w:rsidRDefault="00150F81" w:rsidP="00150F81">
            <w:pPr>
              <w:tabs>
                <w:tab w:val="left" w:pos="4500"/>
                <w:tab w:val="left" w:pos="9180"/>
                <w:tab w:val="left" w:pos="9360"/>
              </w:tabs>
              <w:spacing w:line="288" w:lineRule="auto"/>
              <w:rPr>
                <w:bCs/>
                <w:sz w:val="26"/>
                <w:szCs w:val="26"/>
                <w:lang w:eastAsia="ar-SA"/>
              </w:rPr>
            </w:pPr>
            <w:r>
              <w:rPr>
                <w:bCs/>
                <w:sz w:val="26"/>
                <w:szCs w:val="26"/>
                <w:lang w:eastAsia="en-US"/>
              </w:rPr>
              <w:t xml:space="preserve">Технология </w:t>
            </w:r>
          </w:p>
        </w:tc>
        <w:tc>
          <w:tcPr>
            <w:tcW w:w="3118" w:type="dxa"/>
            <w:tcBorders>
              <w:top w:val="single" w:sz="4" w:space="0" w:color="auto"/>
              <w:left w:val="single" w:sz="4" w:space="0" w:color="auto"/>
              <w:bottom w:val="single" w:sz="4" w:space="0" w:color="auto"/>
              <w:right w:val="single" w:sz="4" w:space="0" w:color="auto"/>
            </w:tcBorders>
            <w:hideMark/>
          </w:tcPr>
          <w:p w:rsidR="00150F81" w:rsidRDefault="00150F81" w:rsidP="00150F81">
            <w:pPr>
              <w:tabs>
                <w:tab w:val="left" w:pos="4500"/>
                <w:tab w:val="left" w:pos="9180"/>
                <w:tab w:val="left" w:pos="9360"/>
              </w:tabs>
              <w:spacing w:line="288" w:lineRule="auto"/>
              <w:rPr>
                <w:bCs/>
                <w:sz w:val="26"/>
                <w:szCs w:val="26"/>
                <w:lang w:eastAsia="ar-SA"/>
              </w:rPr>
            </w:pPr>
            <w:r>
              <w:rPr>
                <w:bCs/>
                <w:sz w:val="26"/>
                <w:szCs w:val="26"/>
                <w:lang w:eastAsia="en-US"/>
              </w:rPr>
              <w:t xml:space="preserve">Технология </w:t>
            </w:r>
          </w:p>
        </w:tc>
        <w:tc>
          <w:tcPr>
            <w:tcW w:w="1064" w:type="dxa"/>
            <w:tcBorders>
              <w:top w:val="single" w:sz="4" w:space="0" w:color="auto"/>
              <w:left w:val="single" w:sz="4" w:space="0" w:color="auto"/>
              <w:bottom w:val="single" w:sz="4" w:space="0" w:color="auto"/>
              <w:right w:val="single" w:sz="4" w:space="0" w:color="auto"/>
            </w:tcBorders>
            <w:vAlign w:val="center"/>
            <w:hideMark/>
          </w:tcPr>
          <w:p w:rsidR="00150F81" w:rsidRDefault="00150F81" w:rsidP="00150F81">
            <w:pPr>
              <w:tabs>
                <w:tab w:val="left" w:pos="4500"/>
                <w:tab w:val="left" w:pos="9180"/>
                <w:tab w:val="left" w:pos="9360"/>
              </w:tabs>
              <w:spacing w:line="288" w:lineRule="auto"/>
              <w:jc w:val="center"/>
              <w:rPr>
                <w:bCs/>
                <w:sz w:val="26"/>
                <w:szCs w:val="26"/>
                <w:lang w:eastAsia="ar-SA"/>
              </w:rPr>
            </w:pPr>
            <w:r>
              <w:rPr>
                <w:bCs/>
                <w:sz w:val="26"/>
                <w:szCs w:val="26"/>
                <w:lang w:eastAsia="en-US"/>
              </w:rPr>
              <w:t>33</w:t>
            </w:r>
          </w:p>
        </w:tc>
        <w:tc>
          <w:tcPr>
            <w:tcW w:w="1065" w:type="dxa"/>
            <w:tcBorders>
              <w:top w:val="single" w:sz="4" w:space="0" w:color="auto"/>
              <w:left w:val="single" w:sz="4" w:space="0" w:color="auto"/>
              <w:bottom w:val="single" w:sz="4" w:space="0" w:color="auto"/>
              <w:right w:val="single" w:sz="4" w:space="0" w:color="auto"/>
            </w:tcBorders>
            <w:vAlign w:val="center"/>
            <w:hideMark/>
          </w:tcPr>
          <w:p w:rsidR="00150F81" w:rsidRDefault="00150F81" w:rsidP="00150F81">
            <w:pPr>
              <w:tabs>
                <w:tab w:val="left" w:pos="4500"/>
                <w:tab w:val="left" w:pos="9180"/>
                <w:tab w:val="left" w:pos="9360"/>
              </w:tabs>
              <w:spacing w:line="288" w:lineRule="auto"/>
              <w:jc w:val="center"/>
              <w:rPr>
                <w:bCs/>
                <w:sz w:val="26"/>
                <w:szCs w:val="26"/>
                <w:lang w:eastAsia="ar-SA"/>
              </w:rPr>
            </w:pPr>
            <w:r>
              <w:rPr>
                <w:bCs/>
                <w:sz w:val="26"/>
                <w:szCs w:val="26"/>
                <w:lang w:eastAsia="en-US"/>
              </w:rPr>
              <w:t>34</w:t>
            </w:r>
          </w:p>
        </w:tc>
        <w:tc>
          <w:tcPr>
            <w:tcW w:w="1064" w:type="dxa"/>
            <w:tcBorders>
              <w:top w:val="single" w:sz="4" w:space="0" w:color="auto"/>
              <w:left w:val="single" w:sz="4" w:space="0" w:color="auto"/>
              <w:bottom w:val="single" w:sz="4" w:space="0" w:color="auto"/>
              <w:right w:val="single" w:sz="4" w:space="0" w:color="auto"/>
            </w:tcBorders>
            <w:vAlign w:val="center"/>
            <w:hideMark/>
          </w:tcPr>
          <w:p w:rsidR="00150F81" w:rsidRDefault="00150F81" w:rsidP="00150F81">
            <w:pPr>
              <w:tabs>
                <w:tab w:val="left" w:pos="4500"/>
                <w:tab w:val="left" w:pos="9180"/>
                <w:tab w:val="left" w:pos="9360"/>
              </w:tabs>
              <w:spacing w:line="288" w:lineRule="auto"/>
              <w:jc w:val="center"/>
              <w:rPr>
                <w:bCs/>
                <w:sz w:val="26"/>
                <w:szCs w:val="26"/>
                <w:lang w:eastAsia="ar-SA"/>
              </w:rPr>
            </w:pPr>
            <w:r>
              <w:rPr>
                <w:bCs/>
                <w:sz w:val="26"/>
                <w:szCs w:val="26"/>
                <w:lang w:eastAsia="en-US"/>
              </w:rPr>
              <w:t>34</w:t>
            </w:r>
          </w:p>
        </w:tc>
        <w:tc>
          <w:tcPr>
            <w:tcW w:w="1065" w:type="dxa"/>
            <w:tcBorders>
              <w:top w:val="single" w:sz="4" w:space="0" w:color="auto"/>
              <w:left w:val="single" w:sz="4" w:space="0" w:color="auto"/>
              <w:bottom w:val="single" w:sz="4" w:space="0" w:color="auto"/>
              <w:right w:val="single" w:sz="4" w:space="0" w:color="auto"/>
            </w:tcBorders>
            <w:vAlign w:val="center"/>
            <w:hideMark/>
          </w:tcPr>
          <w:p w:rsidR="00150F81" w:rsidRDefault="00150F81" w:rsidP="00150F81">
            <w:pPr>
              <w:tabs>
                <w:tab w:val="left" w:pos="4500"/>
                <w:tab w:val="left" w:pos="9180"/>
                <w:tab w:val="left" w:pos="9360"/>
              </w:tabs>
              <w:spacing w:line="288" w:lineRule="auto"/>
              <w:jc w:val="center"/>
              <w:rPr>
                <w:bCs/>
                <w:sz w:val="26"/>
                <w:szCs w:val="26"/>
                <w:lang w:eastAsia="en-US"/>
              </w:rPr>
            </w:pPr>
            <w:r>
              <w:rPr>
                <w:bCs/>
                <w:sz w:val="26"/>
                <w:szCs w:val="26"/>
                <w:lang w:eastAsia="en-US"/>
              </w:rPr>
              <w:t>34</w:t>
            </w:r>
          </w:p>
        </w:tc>
        <w:tc>
          <w:tcPr>
            <w:tcW w:w="953" w:type="dxa"/>
            <w:tcBorders>
              <w:top w:val="single" w:sz="4" w:space="0" w:color="auto"/>
              <w:left w:val="single" w:sz="4" w:space="0" w:color="auto"/>
              <w:bottom w:val="single" w:sz="4" w:space="0" w:color="auto"/>
              <w:right w:val="single" w:sz="4" w:space="0" w:color="auto"/>
            </w:tcBorders>
            <w:vAlign w:val="center"/>
            <w:hideMark/>
          </w:tcPr>
          <w:p w:rsidR="00150F81" w:rsidRDefault="00150F81" w:rsidP="00150F81">
            <w:pPr>
              <w:tabs>
                <w:tab w:val="left" w:pos="4500"/>
                <w:tab w:val="left" w:pos="9180"/>
                <w:tab w:val="left" w:pos="9360"/>
              </w:tabs>
              <w:spacing w:line="288" w:lineRule="auto"/>
              <w:jc w:val="center"/>
              <w:rPr>
                <w:bCs/>
                <w:sz w:val="26"/>
                <w:szCs w:val="26"/>
                <w:lang w:eastAsia="en-US"/>
              </w:rPr>
            </w:pPr>
            <w:r>
              <w:rPr>
                <w:bCs/>
                <w:sz w:val="26"/>
                <w:szCs w:val="26"/>
                <w:lang w:eastAsia="en-US"/>
              </w:rPr>
              <w:t>135</w:t>
            </w:r>
          </w:p>
        </w:tc>
      </w:tr>
      <w:tr w:rsidR="00150F81" w:rsidTr="00150F81">
        <w:trPr>
          <w:gridAfter w:val="1"/>
          <w:wAfter w:w="15" w:type="dxa"/>
          <w:trHeight w:val="379"/>
          <w:jc w:val="center"/>
        </w:trPr>
        <w:tc>
          <w:tcPr>
            <w:tcW w:w="2689" w:type="dxa"/>
            <w:tcBorders>
              <w:top w:val="single" w:sz="4" w:space="0" w:color="auto"/>
              <w:left w:val="single" w:sz="4" w:space="0" w:color="auto"/>
              <w:bottom w:val="single" w:sz="4" w:space="0" w:color="auto"/>
              <w:right w:val="single" w:sz="4" w:space="0" w:color="auto"/>
            </w:tcBorders>
            <w:vAlign w:val="bottom"/>
            <w:hideMark/>
          </w:tcPr>
          <w:p w:rsidR="00150F81" w:rsidRDefault="00150F81" w:rsidP="00150F81">
            <w:pPr>
              <w:tabs>
                <w:tab w:val="left" w:pos="4500"/>
                <w:tab w:val="left" w:pos="9180"/>
                <w:tab w:val="left" w:pos="9360"/>
              </w:tabs>
              <w:spacing w:line="288" w:lineRule="auto"/>
              <w:rPr>
                <w:bCs/>
                <w:sz w:val="26"/>
                <w:szCs w:val="26"/>
                <w:lang w:eastAsia="ar-SA"/>
              </w:rPr>
            </w:pPr>
            <w:r>
              <w:rPr>
                <w:bCs/>
                <w:sz w:val="26"/>
                <w:szCs w:val="26"/>
                <w:lang w:eastAsia="en-US"/>
              </w:rPr>
              <w:t>Физическая культура</w:t>
            </w:r>
          </w:p>
        </w:tc>
        <w:tc>
          <w:tcPr>
            <w:tcW w:w="3118" w:type="dxa"/>
            <w:tcBorders>
              <w:top w:val="single" w:sz="4" w:space="0" w:color="auto"/>
              <w:left w:val="single" w:sz="4" w:space="0" w:color="auto"/>
              <w:bottom w:val="single" w:sz="4" w:space="0" w:color="auto"/>
              <w:right w:val="single" w:sz="4" w:space="0" w:color="auto"/>
            </w:tcBorders>
            <w:hideMark/>
          </w:tcPr>
          <w:p w:rsidR="00150F81" w:rsidRDefault="00150F81" w:rsidP="00150F81">
            <w:pPr>
              <w:tabs>
                <w:tab w:val="left" w:pos="4500"/>
                <w:tab w:val="left" w:pos="9180"/>
                <w:tab w:val="left" w:pos="9360"/>
              </w:tabs>
              <w:spacing w:line="288" w:lineRule="auto"/>
              <w:rPr>
                <w:bCs/>
                <w:sz w:val="26"/>
                <w:szCs w:val="26"/>
                <w:lang w:eastAsia="ar-SA"/>
              </w:rPr>
            </w:pPr>
            <w:r>
              <w:rPr>
                <w:bCs/>
                <w:sz w:val="26"/>
                <w:szCs w:val="26"/>
                <w:lang w:eastAsia="en-US"/>
              </w:rPr>
              <w:t>Физическая культура</w:t>
            </w:r>
          </w:p>
        </w:tc>
        <w:tc>
          <w:tcPr>
            <w:tcW w:w="1064" w:type="dxa"/>
            <w:tcBorders>
              <w:top w:val="single" w:sz="4" w:space="0" w:color="auto"/>
              <w:left w:val="single" w:sz="4" w:space="0" w:color="auto"/>
              <w:bottom w:val="single" w:sz="4" w:space="0" w:color="auto"/>
              <w:right w:val="single" w:sz="4" w:space="0" w:color="auto"/>
            </w:tcBorders>
            <w:vAlign w:val="center"/>
            <w:hideMark/>
          </w:tcPr>
          <w:p w:rsidR="00150F81" w:rsidRDefault="00150F81" w:rsidP="00150F81">
            <w:pPr>
              <w:tabs>
                <w:tab w:val="left" w:pos="4500"/>
                <w:tab w:val="left" w:pos="9180"/>
                <w:tab w:val="left" w:pos="9360"/>
              </w:tabs>
              <w:spacing w:line="288" w:lineRule="auto"/>
              <w:jc w:val="center"/>
              <w:rPr>
                <w:bCs/>
                <w:sz w:val="26"/>
                <w:szCs w:val="26"/>
                <w:lang w:eastAsia="ar-SA"/>
              </w:rPr>
            </w:pPr>
            <w:r>
              <w:rPr>
                <w:bCs/>
                <w:sz w:val="26"/>
                <w:szCs w:val="26"/>
                <w:lang w:eastAsia="ar-SA"/>
              </w:rPr>
              <w:t>66</w:t>
            </w:r>
          </w:p>
        </w:tc>
        <w:tc>
          <w:tcPr>
            <w:tcW w:w="1065" w:type="dxa"/>
            <w:tcBorders>
              <w:top w:val="single" w:sz="4" w:space="0" w:color="auto"/>
              <w:left w:val="single" w:sz="4" w:space="0" w:color="auto"/>
              <w:bottom w:val="single" w:sz="4" w:space="0" w:color="auto"/>
              <w:right w:val="single" w:sz="4" w:space="0" w:color="auto"/>
            </w:tcBorders>
            <w:vAlign w:val="center"/>
            <w:hideMark/>
          </w:tcPr>
          <w:p w:rsidR="00150F81" w:rsidRDefault="00150F81" w:rsidP="00150F81">
            <w:pPr>
              <w:tabs>
                <w:tab w:val="left" w:pos="4500"/>
                <w:tab w:val="left" w:pos="9180"/>
                <w:tab w:val="left" w:pos="9360"/>
              </w:tabs>
              <w:spacing w:line="288" w:lineRule="auto"/>
              <w:jc w:val="center"/>
              <w:rPr>
                <w:bCs/>
                <w:sz w:val="26"/>
                <w:szCs w:val="26"/>
                <w:lang w:eastAsia="ar-SA"/>
              </w:rPr>
            </w:pPr>
            <w:r>
              <w:rPr>
                <w:bCs/>
                <w:sz w:val="26"/>
                <w:szCs w:val="26"/>
                <w:lang w:eastAsia="ar-SA"/>
              </w:rPr>
              <w:t>68</w:t>
            </w:r>
          </w:p>
        </w:tc>
        <w:tc>
          <w:tcPr>
            <w:tcW w:w="1064" w:type="dxa"/>
            <w:tcBorders>
              <w:top w:val="single" w:sz="4" w:space="0" w:color="auto"/>
              <w:left w:val="single" w:sz="4" w:space="0" w:color="auto"/>
              <w:bottom w:val="single" w:sz="4" w:space="0" w:color="auto"/>
              <w:right w:val="single" w:sz="4" w:space="0" w:color="auto"/>
            </w:tcBorders>
            <w:vAlign w:val="center"/>
            <w:hideMark/>
          </w:tcPr>
          <w:p w:rsidR="00150F81" w:rsidRDefault="00150F81" w:rsidP="00150F81">
            <w:pPr>
              <w:tabs>
                <w:tab w:val="left" w:pos="4500"/>
                <w:tab w:val="left" w:pos="9180"/>
                <w:tab w:val="left" w:pos="9360"/>
              </w:tabs>
              <w:spacing w:line="288" w:lineRule="auto"/>
              <w:jc w:val="center"/>
              <w:rPr>
                <w:bCs/>
                <w:sz w:val="26"/>
                <w:szCs w:val="26"/>
                <w:lang w:eastAsia="ar-SA"/>
              </w:rPr>
            </w:pPr>
            <w:r>
              <w:rPr>
                <w:bCs/>
                <w:sz w:val="26"/>
                <w:szCs w:val="26"/>
                <w:lang w:eastAsia="ar-SA"/>
              </w:rPr>
              <w:t>68</w:t>
            </w:r>
          </w:p>
        </w:tc>
        <w:tc>
          <w:tcPr>
            <w:tcW w:w="1065" w:type="dxa"/>
            <w:tcBorders>
              <w:top w:val="single" w:sz="4" w:space="0" w:color="auto"/>
              <w:left w:val="single" w:sz="4" w:space="0" w:color="auto"/>
              <w:bottom w:val="single" w:sz="4" w:space="0" w:color="auto"/>
              <w:right w:val="single" w:sz="4" w:space="0" w:color="auto"/>
            </w:tcBorders>
            <w:vAlign w:val="center"/>
            <w:hideMark/>
          </w:tcPr>
          <w:p w:rsidR="00150F81" w:rsidRDefault="00150F81" w:rsidP="00150F81">
            <w:pPr>
              <w:tabs>
                <w:tab w:val="left" w:pos="4500"/>
                <w:tab w:val="left" w:pos="9180"/>
                <w:tab w:val="left" w:pos="9360"/>
              </w:tabs>
              <w:spacing w:line="288" w:lineRule="auto"/>
              <w:jc w:val="center"/>
              <w:rPr>
                <w:bCs/>
                <w:sz w:val="26"/>
                <w:szCs w:val="26"/>
                <w:lang w:eastAsia="en-US"/>
              </w:rPr>
            </w:pPr>
            <w:r>
              <w:rPr>
                <w:bCs/>
                <w:sz w:val="26"/>
                <w:szCs w:val="26"/>
                <w:lang w:eastAsia="en-US"/>
              </w:rPr>
              <w:t>68</w:t>
            </w:r>
          </w:p>
        </w:tc>
        <w:tc>
          <w:tcPr>
            <w:tcW w:w="953" w:type="dxa"/>
            <w:tcBorders>
              <w:top w:val="single" w:sz="4" w:space="0" w:color="auto"/>
              <w:left w:val="single" w:sz="4" w:space="0" w:color="auto"/>
              <w:bottom w:val="single" w:sz="4" w:space="0" w:color="auto"/>
              <w:right w:val="single" w:sz="4" w:space="0" w:color="auto"/>
            </w:tcBorders>
            <w:vAlign w:val="center"/>
            <w:hideMark/>
          </w:tcPr>
          <w:p w:rsidR="00150F81" w:rsidRDefault="00150F81" w:rsidP="00150F81">
            <w:pPr>
              <w:tabs>
                <w:tab w:val="left" w:pos="4500"/>
                <w:tab w:val="left" w:pos="9180"/>
                <w:tab w:val="left" w:pos="9360"/>
              </w:tabs>
              <w:spacing w:line="288" w:lineRule="auto"/>
              <w:jc w:val="center"/>
              <w:rPr>
                <w:bCs/>
                <w:sz w:val="26"/>
                <w:szCs w:val="26"/>
                <w:lang w:eastAsia="en-US"/>
              </w:rPr>
            </w:pPr>
            <w:r>
              <w:rPr>
                <w:bCs/>
                <w:sz w:val="26"/>
                <w:szCs w:val="26"/>
                <w:lang w:eastAsia="en-US"/>
              </w:rPr>
              <w:t>270</w:t>
            </w:r>
          </w:p>
        </w:tc>
      </w:tr>
      <w:tr w:rsidR="00150F81" w:rsidTr="00150F81">
        <w:trPr>
          <w:gridAfter w:val="1"/>
          <w:wAfter w:w="15" w:type="dxa"/>
          <w:trHeight w:val="379"/>
          <w:jc w:val="center"/>
        </w:trPr>
        <w:tc>
          <w:tcPr>
            <w:tcW w:w="5807" w:type="dxa"/>
            <w:gridSpan w:val="2"/>
            <w:tcBorders>
              <w:top w:val="single" w:sz="4" w:space="0" w:color="auto"/>
              <w:left w:val="single" w:sz="4" w:space="0" w:color="auto"/>
              <w:bottom w:val="single" w:sz="4" w:space="0" w:color="auto"/>
              <w:right w:val="single" w:sz="4" w:space="0" w:color="auto"/>
            </w:tcBorders>
            <w:vAlign w:val="bottom"/>
            <w:hideMark/>
          </w:tcPr>
          <w:p w:rsidR="00150F81" w:rsidRDefault="00150F81" w:rsidP="00150F81">
            <w:pPr>
              <w:tabs>
                <w:tab w:val="left" w:pos="4500"/>
                <w:tab w:val="left" w:pos="9180"/>
                <w:tab w:val="left" w:pos="9360"/>
              </w:tabs>
              <w:spacing w:line="288" w:lineRule="auto"/>
              <w:rPr>
                <w:b/>
                <w:bCs/>
                <w:sz w:val="26"/>
                <w:szCs w:val="26"/>
                <w:lang w:eastAsia="ar-SA"/>
              </w:rPr>
            </w:pPr>
            <w:r>
              <w:rPr>
                <w:b/>
                <w:bCs/>
                <w:sz w:val="26"/>
                <w:szCs w:val="26"/>
                <w:lang w:eastAsia="en-US"/>
              </w:rPr>
              <w:t>Итого:</w:t>
            </w:r>
          </w:p>
        </w:tc>
        <w:tc>
          <w:tcPr>
            <w:tcW w:w="1064" w:type="dxa"/>
            <w:tcBorders>
              <w:top w:val="single" w:sz="4" w:space="0" w:color="auto"/>
              <w:left w:val="single" w:sz="4" w:space="0" w:color="auto"/>
              <w:bottom w:val="single" w:sz="4" w:space="0" w:color="auto"/>
              <w:right w:val="single" w:sz="4" w:space="0" w:color="auto"/>
            </w:tcBorders>
            <w:vAlign w:val="center"/>
            <w:hideMark/>
          </w:tcPr>
          <w:p w:rsidR="00150F81" w:rsidRDefault="00150F81" w:rsidP="00150F81">
            <w:pPr>
              <w:tabs>
                <w:tab w:val="left" w:pos="4500"/>
                <w:tab w:val="left" w:pos="9180"/>
                <w:tab w:val="left" w:pos="9360"/>
              </w:tabs>
              <w:spacing w:line="288" w:lineRule="auto"/>
              <w:jc w:val="center"/>
              <w:rPr>
                <w:bCs/>
                <w:sz w:val="26"/>
                <w:szCs w:val="26"/>
                <w:lang w:eastAsia="ar-SA"/>
              </w:rPr>
            </w:pPr>
            <w:r>
              <w:rPr>
                <w:bCs/>
                <w:sz w:val="26"/>
                <w:szCs w:val="26"/>
                <w:lang w:eastAsia="en-US"/>
              </w:rPr>
              <w:t>660</w:t>
            </w:r>
          </w:p>
        </w:tc>
        <w:tc>
          <w:tcPr>
            <w:tcW w:w="1065" w:type="dxa"/>
            <w:tcBorders>
              <w:top w:val="single" w:sz="4" w:space="0" w:color="auto"/>
              <w:left w:val="single" w:sz="4" w:space="0" w:color="auto"/>
              <w:bottom w:val="single" w:sz="4" w:space="0" w:color="auto"/>
              <w:right w:val="single" w:sz="4" w:space="0" w:color="auto"/>
            </w:tcBorders>
            <w:vAlign w:val="center"/>
            <w:hideMark/>
          </w:tcPr>
          <w:p w:rsidR="00150F81" w:rsidRDefault="00150F81" w:rsidP="00150F81">
            <w:pPr>
              <w:tabs>
                <w:tab w:val="left" w:pos="4500"/>
                <w:tab w:val="left" w:pos="9180"/>
                <w:tab w:val="left" w:pos="9360"/>
              </w:tabs>
              <w:spacing w:line="288" w:lineRule="auto"/>
              <w:jc w:val="center"/>
              <w:rPr>
                <w:bCs/>
                <w:sz w:val="26"/>
                <w:szCs w:val="26"/>
                <w:lang w:eastAsia="ar-SA"/>
              </w:rPr>
            </w:pPr>
            <w:r>
              <w:rPr>
                <w:bCs/>
                <w:sz w:val="26"/>
                <w:szCs w:val="26"/>
                <w:lang w:eastAsia="en-US"/>
              </w:rPr>
              <w:t>748</w:t>
            </w:r>
          </w:p>
        </w:tc>
        <w:tc>
          <w:tcPr>
            <w:tcW w:w="1064" w:type="dxa"/>
            <w:tcBorders>
              <w:top w:val="single" w:sz="4" w:space="0" w:color="auto"/>
              <w:left w:val="single" w:sz="4" w:space="0" w:color="auto"/>
              <w:bottom w:val="single" w:sz="4" w:space="0" w:color="auto"/>
              <w:right w:val="single" w:sz="4" w:space="0" w:color="auto"/>
            </w:tcBorders>
            <w:vAlign w:val="center"/>
            <w:hideMark/>
          </w:tcPr>
          <w:p w:rsidR="00150F81" w:rsidRDefault="00150F81" w:rsidP="00150F81">
            <w:pPr>
              <w:tabs>
                <w:tab w:val="left" w:pos="4500"/>
                <w:tab w:val="left" w:pos="9180"/>
                <w:tab w:val="left" w:pos="9360"/>
              </w:tabs>
              <w:spacing w:line="288" w:lineRule="auto"/>
              <w:jc w:val="center"/>
              <w:rPr>
                <w:bCs/>
                <w:sz w:val="26"/>
                <w:szCs w:val="26"/>
                <w:lang w:eastAsia="ar-SA"/>
              </w:rPr>
            </w:pPr>
            <w:r>
              <w:rPr>
                <w:bCs/>
                <w:sz w:val="26"/>
                <w:szCs w:val="26"/>
                <w:lang w:eastAsia="en-US"/>
              </w:rPr>
              <w:t>748</w:t>
            </w:r>
          </w:p>
        </w:tc>
        <w:tc>
          <w:tcPr>
            <w:tcW w:w="1065" w:type="dxa"/>
            <w:tcBorders>
              <w:top w:val="single" w:sz="4" w:space="0" w:color="auto"/>
              <w:left w:val="single" w:sz="4" w:space="0" w:color="auto"/>
              <w:bottom w:val="single" w:sz="4" w:space="0" w:color="auto"/>
              <w:right w:val="single" w:sz="4" w:space="0" w:color="auto"/>
            </w:tcBorders>
            <w:vAlign w:val="center"/>
            <w:hideMark/>
          </w:tcPr>
          <w:p w:rsidR="00150F81" w:rsidRDefault="00150F81" w:rsidP="00150F81">
            <w:pPr>
              <w:tabs>
                <w:tab w:val="left" w:pos="4500"/>
                <w:tab w:val="left" w:pos="9180"/>
                <w:tab w:val="left" w:pos="9360"/>
              </w:tabs>
              <w:spacing w:line="288" w:lineRule="auto"/>
              <w:jc w:val="center"/>
              <w:rPr>
                <w:bCs/>
                <w:sz w:val="26"/>
                <w:szCs w:val="26"/>
                <w:lang w:eastAsia="en-US"/>
              </w:rPr>
            </w:pPr>
            <w:r>
              <w:rPr>
                <w:bCs/>
                <w:sz w:val="26"/>
                <w:szCs w:val="26"/>
                <w:lang w:eastAsia="en-US"/>
              </w:rPr>
              <w:t>782</w:t>
            </w:r>
          </w:p>
        </w:tc>
        <w:tc>
          <w:tcPr>
            <w:tcW w:w="953" w:type="dxa"/>
            <w:tcBorders>
              <w:top w:val="single" w:sz="4" w:space="0" w:color="auto"/>
              <w:left w:val="single" w:sz="4" w:space="0" w:color="auto"/>
              <w:bottom w:val="single" w:sz="4" w:space="0" w:color="auto"/>
              <w:right w:val="single" w:sz="4" w:space="0" w:color="auto"/>
            </w:tcBorders>
            <w:vAlign w:val="center"/>
            <w:hideMark/>
          </w:tcPr>
          <w:p w:rsidR="00150F81" w:rsidRDefault="00150F81" w:rsidP="00150F81">
            <w:pPr>
              <w:tabs>
                <w:tab w:val="left" w:pos="4500"/>
                <w:tab w:val="left" w:pos="9180"/>
                <w:tab w:val="left" w:pos="9360"/>
              </w:tabs>
              <w:spacing w:line="288" w:lineRule="auto"/>
              <w:jc w:val="center"/>
              <w:rPr>
                <w:bCs/>
                <w:sz w:val="26"/>
                <w:szCs w:val="26"/>
                <w:lang w:eastAsia="en-US"/>
              </w:rPr>
            </w:pPr>
            <w:r>
              <w:rPr>
                <w:bCs/>
                <w:sz w:val="26"/>
                <w:szCs w:val="26"/>
                <w:lang w:eastAsia="en-US"/>
              </w:rPr>
              <w:t>2938</w:t>
            </w:r>
          </w:p>
        </w:tc>
      </w:tr>
      <w:tr w:rsidR="00150F81" w:rsidTr="009F0C9C">
        <w:trPr>
          <w:gridAfter w:val="1"/>
          <w:wAfter w:w="15" w:type="dxa"/>
          <w:trHeight w:val="379"/>
          <w:jc w:val="center"/>
        </w:trPr>
        <w:tc>
          <w:tcPr>
            <w:tcW w:w="11018" w:type="dxa"/>
            <w:gridSpan w:val="7"/>
            <w:tcBorders>
              <w:top w:val="single" w:sz="4" w:space="0" w:color="auto"/>
              <w:left w:val="single" w:sz="4" w:space="0" w:color="auto"/>
              <w:bottom w:val="single" w:sz="4" w:space="0" w:color="auto"/>
              <w:right w:val="single" w:sz="4" w:space="0" w:color="auto"/>
            </w:tcBorders>
            <w:vAlign w:val="bottom"/>
          </w:tcPr>
          <w:p w:rsidR="00150F81" w:rsidRDefault="00150F81" w:rsidP="00150F81">
            <w:pPr>
              <w:tabs>
                <w:tab w:val="left" w:pos="4500"/>
                <w:tab w:val="left" w:pos="9180"/>
                <w:tab w:val="left" w:pos="9360"/>
              </w:tabs>
              <w:spacing w:line="288" w:lineRule="auto"/>
              <w:jc w:val="center"/>
              <w:rPr>
                <w:bCs/>
                <w:sz w:val="26"/>
                <w:szCs w:val="26"/>
                <w:lang w:eastAsia="en-US"/>
              </w:rPr>
            </w:pPr>
            <w:r>
              <w:rPr>
                <w:bCs/>
                <w:i/>
                <w:sz w:val="28"/>
                <w:szCs w:val="28"/>
                <w:lang w:eastAsia="en-US"/>
              </w:rPr>
              <w:t>Часть, формируемая участниками образовательных отношений</w:t>
            </w:r>
          </w:p>
        </w:tc>
      </w:tr>
      <w:tr w:rsidR="00150F81" w:rsidTr="00150F81">
        <w:trPr>
          <w:gridAfter w:val="1"/>
          <w:wAfter w:w="15" w:type="dxa"/>
          <w:trHeight w:val="379"/>
          <w:jc w:val="center"/>
        </w:trPr>
        <w:tc>
          <w:tcPr>
            <w:tcW w:w="5807" w:type="dxa"/>
            <w:gridSpan w:val="2"/>
            <w:tcBorders>
              <w:top w:val="single" w:sz="4" w:space="0" w:color="auto"/>
              <w:left w:val="single" w:sz="4" w:space="0" w:color="auto"/>
              <w:bottom w:val="single" w:sz="4" w:space="0" w:color="auto"/>
              <w:right w:val="single" w:sz="4" w:space="0" w:color="auto"/>
            </w:tcBorders>
            <w:vAlign w:val="bottom"/>
            <w:hideMark/>
          </w:tcPr>
          <w:p w:rsidR="00150F81" w:rsidRPr="004C5041" w:rsidRDefault="004C5041" w:rsidP="00150F81">
            <w:pPr>
              <w:tabs>
                <w:tab w:val="left" w:pos="4500"/>
                <w:tab w:val="left" w:pos="9180"/>
                <w:tab w:val="left" w:pos="9360"/>
              </w:tabs>
              <w:spacing w:line="288" w:lineRule="auto"/>
              <w:rPr>
                <w:bCs/>
                <w:sz w:val="26"/>
                <w:szCs w:val="26"/>
                <w:lang w:eastAsia="en-US"/>
              </w:rPr>
            </w:pPr>
            <w:r w:rsidRPr="004C5041">
              <w:rPr>
                <w:bCs/>
                <w:sz w:val="26"/>
                <w:szCs w:val="26"/>
                <w:lang w:eastAsia="en-US"/>
              </w:rPr>
              <w:t>Элективный курс по математике</w:t>
            </w:r>
          </w:p>
        </w:tc>
        <w:tc>
          <w:tcPr>
            <w:tcW w:w="1064" w:type="dxa"/>
            <w:tcBorders>
              <w:top w:val="single" w:sz="4" w:space="0" w:color="auto"/>
              <w:left w:val="single" w:sz="4" w:space="0" w:color="auto"/>
              <w:bottom w:val="single" w:sz="4" w:space="0" w:color="auto"/>
              <w:right w:val="single" w:sz="4" w:space="0" w:color="auto"/>
            </w:tcBorders>
            <w:vAlign w:val="center"/>
            <w:hideMark/>
          </w:tcPr>
          <w:p w:rsidR="00150F81" w:rsidRDefault="00150F81" w:rsidP="00150F81">
            <w:pPr>
              <w:tabs>
                <w:tab w:val="left" w:pos="4500"/>
                <w:tab w:val="left" w:pos="9180"/>
                <w:tab w:val="left" w:pos="9360"/>
              </w:tabs>
              <w:spacing w:line="288" w:lineRule="auto"/>
              <w:jc w:val="center"/>
              <w:rPr>
                <w:bCs/>
                <w:sz w:val="26"/>
                <w:szCs w:val="26"/>
                <w:lang w:eastAsia="en-US"/>
              </w:rPr>
            </w:pPr>
            <w:r>
              <w:rPr>
                <w:bCs/>
                <w:sz w:val="26"/>
                <w:szCs w:val="26"/>
                <w:lang w:eastAsia="en-US"/>
              </w:rPr>
              <w:t>33</w:t>
            </w:r>
          </w:p>
        </w:tc>
        <w:tc>
          <w:tcPr>
            <w:tcW w:w="1065" w:type="dxa"/>
            <w:tcBorders>
              <w:top w:val="single" w:sz="4" w:space="0" w:color="auto"/>
              <w:left w:val="single" w:sz="4" w:space="0" w:color="auto"/>
              <w:bottom w:val="single" w:sz="4" w:space="0" w:color="auto"/>
              <w:right w:val="single" w:sz="4" w:space="0" w:color="auto"/>
            </w:tcBorders>
            <w:vAlign w:val="center"/>
            <w:hideMark/>
          </w:tcPr>
          <w:p w:rsidR="00150F81" w:rsidRDefault="00150F81" w:rsidP="00150F81">
            <w:pPr>
              <w:tabs>
                <w:tab w:val="left" w:pos="4500"/>
                <w:tab w:val="left" w:pos="9180"/>
                <w:tab w:val="left" w:pos="9360"/>
              </w:tabs>
              <w:spacing w:line="288" w:lineRule="auto"/>
              <w:jc w:val="center"/>
              <w:rPr>
                <w:bCs/>
                <w:sz w:val="26"/>
                <w:szCs w:val="26"/>
                <w:lang w:eastAsia="en-US"/>
              </w:rPr>
            </w:pPr>
            <w:r>
              <w:rPr>
                <w:bCs/>
                <w:sz w:val="26"/>
                <w:szCs w:val="26"/>
                <w:lang w:eastAsia="en-US"/>
              </w:rPr>
              <w:t>34</w:t>
            </w:r>
          </w:p>
        </w:tc>
        <w:tc>
          <w:tcPr>
            <w:tcW w:w="1064" w:type="dxa"/>
            <w:tcBorders>
              <w:top w:val="single" w:sz="4" w:space="0" w:color="auto"/>
              <w:left w:val="single" w:sz="4" w:space="0" w:color="auto"/>
              <w:bottom w:val="single" w:sz="4" w:space="0" w:color="auto"/>
              <w:right w:val="single" w:sz="4" w:space="0" w:color="auto"/>
            </w:tcBorders>
            <w:vAlign w:val="center"/>
            <w:hideMark/>
          </w:tcPr>
          <w:p w:rsidR="00150F81" w:rsidRDefault="00150F81" w:rsidP="00150F81">
            <w:pPr>
              <w:tabs>
                <w:tab w:val="left" w:pos="4500"/>
                <w:tab w:val="left" w:pos="9180"/>
                <w:tab w:val="left" w:pos="9360"/>
              </w:tabs>
              <w:spacing w:line="288" w:lineRule="auto"/>
              <w:jc w:val="center"/>
              <w:rPr>
                <w:bCs/>
                <w:sz w:val="26"/>
                <w:szCs w:val="26"/>
                <w:lang w:eastAsia="en-US"/>
              </w:rPr>
            </w:pPr>
            <w:r>
              <w:rPr>
                <w:bCs/>
                <w:sz w:val="26"/>
                <w:szCs w:val="26"/>
                <w:lang w:eastAsia="en-US"/>
              </w:rPr>
              <w:t>34</w:t>
            </w:r>
          </w:p>
        </w:tc>
        <w:tc>
          <w:tcPr>
            <w:tcW w:w="1065" w:type="dxa"/>
            <w:tcBorders>
              <w:top w:val="single" w:sz="4" w:space="0" w:color="auto"/>
              <w:left w:val="single" w:sz="4" w:space="0" w:color="auto"/>
              <w:bottom w:val="single" w:sz="4" w:space="0" w:color="auto"/>
              <w:right w:val="single" w:sz="4" w:space="0" w:color="auto"/>
            </w:tcBorders>
            <w:vAlign w:val="center"/>
            <w:hideMark/>
          </w:tcPr>
          <w:p w:rsidR="00150F81" w:rsidRDefault="00150F81" w:rsidP="00150F81">
            <w:pPr>
              <w:tabs>
                <w:tab w:val="left" w:pos="4500"/>
                <w:tab w:val="left" w:pos="9180"/>
                <w:tab w:val="left" w:pos="9360"/>
              </w:tabs>
              <w:spacing w:line="288" w:lineRule="auto"/>
              <w:jc w:val="center"/>
              <w:rPr>
                <w:bCs/>
                <w:sz w:val="26"/>
                <w:szCs w:val="26"/>
                <w:lang w:eastAsia="en-US"/>
              </w:rPr>
            </w:pPr>
            <w:r>
              <w:rPr>
                <w:bCs/>
                <w:sz w:val="26"/>
                <w:szCs w:val="26"/>
                <w:lang w:eastAsia="en-US"/>
              </w:rPr>
              <w:t>0</w:t>
            </w:r>
          </w:p>
        </w:tc>
        <w:tc>
          <w:tcPr>
            <w:tcW w:w="953" w:type="dxa"/>
            <w:tcBorders>
              <w:top w:val="single" w:sz="4" w:space="0" w:color="auto"/>
              <w:left w:val="single" w:sz="4" w:space="0" w:color="auto"/>
              <w:bottom w:val="single" w:sz="4" w:space="0" w:color="auto"/>
              <w:right w:val="single" w:sz="4" w:space="0" w:color="auto"/>
            </w:tcBorders>
            <w:vAlign w:val="center"/>
            <w:hideMark/>
          </w:tcPr>
          <w:p w:rsidR="00150F81" w:rsidRDefault="00150F81" w:rsidP="00150F81">
            <w:pPr>
              <w:tabs>
                <w:tab w:val="left" w:pos="4500"/>
                <w:tab w:val="left" w:pos="9180"/>
                <w:tab w:val="left" w:pos="9360"/>
              </w:tabs>
              <w:spacing w:line="288" w:lineRule="auto"/>
              <w:jc w:val="center"/>
              <w:rPr>
                <w:bCs/>
                <w:sz w:val="26"/>
                <w:szCs w:val="26"/>
                <w:lang w:eastAsia="en-US"/>
              </w:rPr>
            </w:pPr>
            <w:r>
              <w:rPr>
                <w:bCs/>
                <w:sz w:val="26"/>
                <w:szCs w:val="26"/>
                <w:lang w:eastAsia="en-US"/>
              </w:rPr>
              <w:t>101</w:t>
            </w:r>
          </w:p>
        </w:tc>
      </w:tr>
      <w:tr w:rsidR="00150F81" w:rsidTr="00150F81">
        <w:trPr>
          <w:gridAfter w:val="1"/>
          <w:wAfter w:w="15" w:type="dxa"/>
          <w:trHeight w:val="485"/>
          <w:jc w:val="center"/>
        </w:trPr>
        <w:tc>
          <w:tcPr>
            <w:tcW w:w="5807" w:type="dxa"/>
            <w:gridSpan w:val="2"/>
            <w:tcBorders>
              <w:top w:val="single" w:sz="4" w:space="0" w:color="auto"/>
              <w:left w:val="single" w:sz="4" w:space="0" w:color="auto"/>
              <w:bottom w:val="single" w:sz="4" w:space="0" w:color="auto"/>
              <w:right w:val="single" w:sz="4" w:space="0" w:color="auto"/>
            </w:tcBorders>
            <w:hideMark/>
          </w:tcPr>
          <w:p w:rsidR="00150F81" w:rsidRDefault="00150F81" w:rsidP="00150F81">
            <w:pPr>
              <w:tabs>
                <w:tab w:val="left" w:pos="4500"/>
                <w:tab w:val="left" w:pos="9180"/>
                <w:tab w:val="left" w:pos="9360"/>
              </w:tabs>
              <w:spacing w:line="288" w:lineRule="auto"/>
              <w:rPr>
                <w:b/>
                <w:bCs/>
                <w:sz w:val="26"/>
                <w:szCs w:val="26"/>
                <w:lang w:eastAsia="ar-SA"/>
              </w:rPr>
            </w:pPr>
            <w:r>
              <w:rPr>
                <w:b/>
                <w:bCs/>
                <w:sz w:val="26"/>
                <w:szCs w:val="26"/>
                <w:lang w:eastAsia="en-US"/>
              </w:rPr>
              <w:t xml:space="preserve">Максимально допустимая недельная нагрузка </w:t>
            </w:r>
          </w:p>
        </w:tc>
        <w:tc>
          <w:tcPr>
            <w:tcW w:w="1064" w:type="dxa"/>
            <w:tcBorders>
              <w:top w:val="single" w:sz="4" w:space="0" w:color="auto"/>
              <w:left w:val="single" w:sz="4" w:space="0" w:color="auto"/>
              <w:bottom w:val="single" w:sz="4" w:space="0" w:color="auto"/>
              <w:right w:val="single" w:sz="4" w:space="0" w:color="auto"/>
            </w:tcBorders>
            <w:vAlign w:val="center"/>
            <w:hideMark/>
          </w:tcPr>
          <w:p w:rsidR="00150F81" w:rsidRDefault="00150F81" w:rsidP="00150F81">
            <w:pPr>
              <w:tabs>
                <w:tab w:val="left" w:pos="4500"/>
                <w:tab w:val="left" w:pos="9180"/>
                <w:tab w:val="left" w:pos="9360"/>
              </w:tabs>
              <w:spacing w:line="288" w:lineRule="auto"/>
              <w:jc w:val="center"/>
              <w:rPr>
                <w:bCs/>
                <w:sz w:val="26"/>
                <w:szCs w:val="26"/>
                <w:lang w:eastAsia="ar-SA"/>
              </w:rPr>
            </w:pPr>
            <w:r>
              <w:rPr>
                <w:sz w:val="26"/>
                <w:szCs w:val="26"/>
                <w:lang w:eastAsia="en-US"/>
              </w:rPr>
              <w:t>693</w:t>
            </w:r>
          </w:p>
        </w:tc>
        <w:tc>
          <w:tcPr>
            <w:tcW w:w="1065" w:type="dxa"/>
            <w:tcBorders>
              <w:top w:val="single" w:sz="4" w:space="0" w:color="auto"/>
              <w:left w:val="single" w:sz="4" w:space="0" w:color="auto"/>
              <w:bottom w:val="single" w:sz="4" w:space="0" w:color="auto"/>
              <w:right w:val="single" w:sz="4" w:space="0" w:color="auto"/>
            </w:tcBorders>
            <w:vAlign w:val="center"/>
            <w:hideMark/>
          </w:tcPr>
          <w:p w:rsidR="00150F81" w:rsidRDefault="00150F81" w:rsidP="00150F81">
            <w:pPr>
              <w:tabs>
                <w:tab w:val="left" w:pos="4500"/>
                <w:tab w:val="left" w:pos="9180"/>
                <w:tab w:val="left" w:pos="9360"/>
              </w:tabs>
              <w:spacing w:line="288" w:lineRule="auto"/>
              <w:jc w:val="center"/>
              <w:rPr>
                <w:bCs/>
                <w:sz w:val="26"/>
                <w:szCs w:val="26"/>
                <w:lang w:eastAsia="ar-SA"/>
              </w:rPr>
            </w:pPr>
            <w:r>
              <w:rPr>
                <w:bCs/>
                <w:sz w:val="26"/>
                <w:szCs w:val="26"/>
                <w:lang w:eastAsia="en-US"/>
              </w:rPr>
              <w:t>782</w:t>
            </w:r>
          </w:p>
        </w:tc>
        <w:tc>
          <w:tcPr>
            <w:tcW w:w="1064" w:type="dxa"/>
            <w:tcBorders>
              <w:top w:val="single" w:sz="4" w:space="0" w:color="auto"/>
              <w:left w:val="single" w:sz="4" w:space="0" w:color="auto"/>
              <w:bottom w:val="single" w:sz="4" w:space="0" w:color="auto"/>
              <w:right w:val="single" w:sz="4" w:space="0" w:color="auto"/>
            </w:tcBorders>
            <w:vAlign w:val="center"/>
            <w:hideMark/>
          </w:tcPr>
          <w:p w:rsidR="00150F81" w:rsidRDefault="00150F81" w:rsidP="00150F81">
            <w:pPr>
              <w:tabs>
                <w:tab w:val="left" w:pos="4500"/>
                <w:tab w:val="left" w:pos="9180"/>
                <w:tab w:val="left" w:pos="9360"/>
              </w:tabs>
              <w:spacing w:line="288" w:lineRule="auto"/>
              <w:jc w:val="center"/>
              <w:rPr>
                <w:bCs/>
                <w:sz w:val="26"/>
                <w:szCs w:val="26"/>
                <w:lang w:eastAsia="ar-SA"/>
              </w:rPr>
            </w:pPr>
            <w:r>
              <w:rPr>
                <w:bCs/>
                <w:sz w:val="26"/>
                <w:szCs w:val="26"/>
                <w:lang w:eastAsia="en-US"/>
              </w:rPr>
              <w:t>782</w:t>
            </w:r>
          </w:p>
        </w:tc>
        <w:tc>
          <w:tcPr>
            <w:tcW w:w="1065" w:type="dxa"/>
            <w:tcBorders>
              <w:top w:val="single" w:sz="4" w:space="0" w:color="auto"/>
              <w:left w:val="single" w:sz="4" w:space="0" w:color="auto"/>
              <w:bottom w:val="single" w:sz="4" w:space="0" w:color="auto"/>
              <w:right w:val="single" w:sz="4" w:space="0" w:color="auto"/>
            </w:tcBorders>
            <w:vAlign w:val="center"/>
            <w:hideMark/>
          </w:tcPr>
          <w:p w:rsidR="00150F81" w:rsidRDefault="00150F81" w:rsidP="00150F81">
            <w:pPr>
              <w:tabs>
                <w:tab w:val="left" w:pos="4500"/>
                <w:tab w:val="left" w:pos="9180"/>
                <w:tab w:val="left" w:pos="9360"/>
              </w:tabs>
              <w:spacing w:line="288" w:lineRule="auto"/>
              <w:jc w:val="center"/>
              <w:rPr>
                <w:bCs/>
                <w:sz w:val="26"/>
                <w:szCs w:val="26"/>
                <w:lang w:eastAsia="en-US"/>
              </w:rPr>
            </w:pPr>
            <w:r>
              <w:rPr>
                <w:bCs/>
                <w:sz w:val="26"/>
                <w:szCs w:val="26"/>
                <w:lang w:eastAsia="en-US"/>
              </w:rPr>
              <w:t>782</w:t>
            </w:r>
          </w:p>
        </w:tc>
        <w:tc>
          <w:tcPr>
            <w:tcW w:w="953" w:type="dxa"/>
            <w:tcBorders>
              <w:top w:val="single" w:sz="4" w:space="0" w:color="auto"/>
              <w:left w:val="single" w:sz="4" w:space="0" w:color="auto"/>
              <w:bottom w:val="single" w:sz="4" w:space="0" w:color="auto"/>
              <w:right w:val="single" w:sz="4" w:space="0" w:color="auto"/>
            </w:tcBorders>
            <w:vAlign w:val="center"/>
            <w:hideMark/>
          </w:tcPr>
          <w:p w:rsidR="00150F81" w:rsidRDefault="00150F81" w:rsidP="00150F81">
            <w:pPr>
              <w:tabs>
                <w:tab w:val="left" w:pos="4500"/>
                <w:tab w:val="left" w:pos="9180"/>
                <w:tab w:val="left" w:pos="9360"/>
              </w:tabs>
              <w:spacing w:line="288" w:lineRule="auto"/>
              <w:jc w:val="center"/>
              <w:rPr>
                <w:bCs/>
                <w:sz w:val="26"/>
                <w:szCs w:val="26"/>
                <w:lang w:eastAsia="en-US"/>
              </w:rPr>
            </w:pPr>
            <w:r>
              <w:rPr>
                <w:bCs/>
                <w:sz w:val="26"/>
                <w:szCs w:val="26"/>
                <w:lang w:eastAsia="en-US"/>
              </w:rPr>
              <w:t>3039</w:t>
            </w:r>
          </w:p>
        </w:tc>
      </w:tr>
    </w:tbl>
    <w:p w:rsidR="00632E15" w:rsidRDefault="00632E15" w:rsidP="003C0125">
      <w:pPr>
        <w:jc w:val="center"/>
        <w:rPr>
          <w:b/>
          <w:sz w:val="32"/>
        </w:rPr>
      </w:pPr>
    </w:p>
    <w:p w:rsidR="00632E15" w:rsidRDefault="00632E15" w:rsidP="003C0125">
      <w:pPr>
        <w:jc w:val="center"/>
        <w:rPr>
          <w:b/>
          <w:sz w:val="32"/>
        </w:rPr>
      </w:pPr>
    </w:p>
    <w:p w:rsidR="00150F81" w:rsidRDefault="00150F81" w:rsidP="003C0125">
      <w:pPr>
        <w:jc w:val="center"/>
        <w:rPr>
          <w:b/>
          <w:sz w:val="32"/>
        </w:rPr>
      </w:pPr>
    </w:p>
    <w:p w:rsidR="00150F81" w:rsidRDefault="00150F81" w:rsidP="003C0125">
      <w:pPr>
        <w:jc w:val="center"/>
        <w:rPr>
          <w:b/>
          <w:sz w:val="32"/>
        </w:rPr>
      </w:pPr>
    </w:p>
    <w:p w:rsidR="00150F81" w:rsidRDefault="00150F81" w:rsidP="003C0125">
      <w:pPr>
        <w:jc w:val="center"/>
        <w:rPr>
          <w:b/>
          <w:sz w:val="32"/>
        </w:rPr>
      </w:pPr>
    </w:p>
    <w:p w:rsidR="00E826E9" w:rsidRDefault="00E826E9" w:rsidP="003C0125">
      <w:pPr>
        <w:jc w:val="center"/>
        <w:rPr>
          <w:b/>
          <w:sz w:val="32"/>
        </w:rPr>
      </w:pPr>
    </w:p>
    <w:p w:rsidR="00E826E9" w:rsidRDefault="00E826E9" w:rsidP="003C0125">
      <w:pPr>
        <w:jc w:val="center"/>
        <w:rPr>
          <w:b/>
          <w:sz w:val="32"/>
        </w:rPr>
      </w:pPr>
    </w:p>
    <w:p w:rsidR="00E826E9" w:rsidRDefault="00E826E9" w:rsidP="003C0125">
      <w:pPr>
        <w:jc w:val="center"/>
        <w:rPr>
          <w:b/>
          <w:sz w:val="32"/>
        </w:rPr>
      </w:pPr>
    </w:p>
    <w:p w:rsidR="00E826E9" w:rsidRDefault="00E826E9" w:rsidP="003C0125">
      <w:pPr>
        <w:jc w:val="center"/>
        <w:rPr>
          <w:b/>
          <w:sz w:val="32"/>
        </w:rPr>
      </w:pPr>
    </w:p>
    <w:p w:rsidR="00150F81" w:rsidRDefault="00150F81" w:rsidP="003C0125">
      <w:pPr>
        <w:jc w:val="center"/>
        <w:rPr>
          <w:b/>
          <w:sz w:val="32"/>
        </w:rPr>
      </w:pPr>
    </w:p>
    <w:p w:rsidR="00150F81" w:rsidRDefault="00150F81" w:rsidP="003C0125">
      <w:pPr>
        <w:jc w:val="center"/>
        <w:rPr>
          <w:b/>
          <w:sz w:val="32"/>
        </w:rPr>
      </w:pPr>
    </w:p>
    <w:p w:rsidR="00632E15" w:rsidRDefault="00632E15" w:rsidP="003C0125">
      <w:pPr>
        <w:jc w:val="center"/>
        <w:rPr>
          <w:b/>
          <w:sz w:val="32"/>
        </w:rPr>
      </w:pPr>
    </w:p>
    <w:p w:rsidR="003C0125" w:rsidRPr="00B24351" w:rsidRDefault="003C0125" w:rsidP="003C0125">
      <w:pPr>
        <w:jc w:val="center"/>
        <w:rPr>
          <w:b/>
        </w:rPr>
      </w:pPr>
      <w:r w:rsidRPr="00B24351">
        <w:rPr>
          <w:b/>
        </w:rPr>
        <w:lastRenderedPageBreak/>
        <w:t>Пояснительная записка к учебному плану 1- 4 классов</w:t>
      </w:r>
    </w:p>
    <w:p w:rsidR="003C0125" w:rsidRPr="00B24351" w:rsidRDefault="003C0125" w:rsidP="003C0125">
      <w:pPr>
        <w:jc w:val="center"/>
        <w:rPr>
          <w:b/>
        </w:rPr>
      </w:pPr>
      <w:r w:rsidRPr="00B24351">
        <w:rPr>
          <w:b/>
        </w:rPr>
        <w:t xml:space="preserve">МБОУ «Березовская СОШ» Первомайского района </w:t>
      </w:r>
    </w:p>
    <w:p w:rsidR="003C0125" w:rsidRPr="00B24351" w:rsidRDefault="003C0125" w:rsidP="003C0125">
      <w:pPr>
        <w:jc w:val="center"/>
        <w:rPr>
          <w:b/>
        </w:rPr>
      </w:pPr>
      <w:r w:rsidRPr="00B24351">
        <w:rPr>
          <w:b/>
        </w:rPr>
        <w:t>Алтайского края</w:t>
      </w:r>
    </w:p>
    <w:p w:rsidR="003C0125" w:rsidRPr="00B24351" w:rsidRDefault="00FB5CE8" w:rsidP="003C0125">
      <w:pPr>
        <w:jc w:val="center"/>
      </w:pPr>
      <w:r w:rsidRPr="00B24351">
        <w:rPr>
          <w:b/>
        </w:rPr>
        <w:t>на 202</w:t>
      </w:r>
      <w:r w:rsidR="002133B1" w:rsidRPr="00B24351">
        <w:rPr>
          <w:b/>
        </w:rPr>
        <w:t>4</w:t>
      </w:r>
      <w:r w:rsidRPr="00B24351">
        <w:rPr>
          <w:b/>
        </w:rPr>
        <w:t xml:space="preserve"> </w:t>
      </w:r>
      <w:r w:rsidR="00B24351" w:rsidRPr="00B24351">
        <w:rPr>
          <w:b/>
        </w:rPr>
        <w:t>–</w:t>
      </w:r>
      <w:r w:rsidRPr="00B24351">
        <w:rPr>
          <w:b/>
        </w:rPr>
        <w:t xml:space="preserve"> 202</w:t>
      </w:r>
      <w:r w:rsidR="002133B1" w:rsidRPr="00B24351">
        <w:rPr>
          <w:b/>
        </w:rPr>
        <w:t>5</w:t>
      </w:r>
      <w:r w:rsidR="00B24351" w:rsidRPr="00B24351">
        <w:rPr>
          <w:b/>
        </w:rPr>
        <w:t xml:space="preserve"> </w:t>
      </w:r>
      <w:r w:rsidR="003C0125" w:rsidRPr="00B24351">
        <w:rPr>
          <w:b/>
        </w:rPr>
        <w:t>учебный год</w:t>
      </w:r>
    </w:p>
    <w:p w:rsidR="003C0125" w:rsidRPr="00B24351" w:rsidRDefault="003C0125" w:rsidP="003C0125">
      <w:pPr>
        <w:pStyle w:val="a6"/>
        <w:jc w:val="both"/>
        <w:rPr>
          <w:u w:val="single"/>
        </w:rPr>
      </w:pPr>
    </w:p>
    <w:p w:rsidR="001428A6" w:rsidRPr="00B24351" w:rsidRDefault="003C0125" w:rsidP="00040E70">
      <w:pPr>
        <w:pStyle w:val="1"/>
        <w:spacing w:before="0"/>
        <w:ind w:firstLine="708"/>
        <w:jc w:val="both"/>
        <w:rPr>
          <w:rFonts w:ascii="Times New Roman" w:hAnsi="Times New Roman" w:cs="Times New Roman"/>
          <w:b w:val="0"/>
          <w:color w:val="auto"/>
          <w:sz w:val="24"/>
          <w:szCs w:val="24"/>
        </w:rPr>
      </w:pPr>
      <w:r w:rsidRPr="00B24351">
        <w:rPr>
          <w:rFonts w:ascii="Times New Roman" w:hAnsi="Times New Roman" w:cs="Times New Roman"/>
          <w:b w:val="0"/>
          <w:color w:val="auto"/>
          <w:sz w:val="24"/>
          <w:szCs w:val="24"/>
        </w:rPr>
        <w:t xml:space="preserve">Учебный план является нормативным правовым актом школы, устанавливающим перечень учебных предметов и объем учебного времени, отводимого на изучение предметов в каждом классе. </w:t>
      </w:r>
      <w:r w:rsidR="00BD5B6C" w:rsidRPr="00B24351">
        <w:rPr>
          <w:rFonts w:ascii="Times New Roman" w:hAnsi="Times New Roman" w:cs="Times New Roman"/>
          <w:b w:val="0"/>
          <w:color w:val="auto"/>
          <w:sz w:val="24"/>
          <w:szCs w:val="24"/>
        </w:rPr>
        <w:t xml:space="preserve">Учебный план школы строится на принципах дифференциации и вариативности. </w:t>
      </w:r>
      <w:r w:rsidRPr="00B24351">
        <w:rPr>
          <w:rFonts w:ascii="Times New Roman" w:hAnsi="Times New Roman" w:cs="Times New Roman"/>
          <w:b w:val="0"/>
          <w:color w:val="auto"/>
          <w:sz w:val="24"/>
          <w:szCs w:val="24"/>
        </w:rPr>
        <w:t>Учебный план МБОУ «Березовская средняя общеобразовательная школа» разработан на основа</w:t>
      </w:r>
      <w:r w:rsidR="001428A6" w:rsidRPr="00B24351">
        <w:rPr>
          <w:rFonts w:ascii="Times New Roman" w:hAnsi="Times New Roman" w:cs="Times New Roman"/>
          <w:b w:val="0"/>
          <w:color w:val="auto"/>
          <w:sz w:val="24"/>
          <w:szCs w:val="24"/>
        </w:rPr>
        <w:t>в соответствии со следующими основными федеральными нор</w:t>
      </w:r>
      <w:r w:rsidR="00B24351">
        <w:rPr>
          <w:rFonts w:ascii="Times New Roman" w:hAnsi="Times New Roman" w:cs="Times New Roman"/>
          <w:b w:val="0"/>
          <w:color w:val="auto"/>
          <w:sz w:val="24"/>
          <w:szCs w:val="24"/>
        </w:rPr>
        <w:t>мативными и методическими докуме</w:t>
      </w:r>
      <w:r w:rsidR="001428A6" w:rsidRPr="00B24351">
        <w:rPr>
          <w:rFonts w:ascii="Times New Roman" w:hAnsi="Times New Roman" w:cs="Times New Roman"/>
          <w:b w:val="0"/>
          <w:color w:val="auto"/>
          <w:sz w:val="24"/>
          <w:szCs w:val="24"/>
        </w:rPr>
        <w:t>нтами:</w:t>
      </w:r>
    </w:p>
    <w:p w:rsidR="001428A6" w:rsidRPr="00B24351" w:rsidRDefault="001428A6" w:rsidP="001428A6">
      <w:pPr>
        <w:pStyle w:val="1"/>
        <w:spacing w:before="0" w:after="0"/>
        <w:ind w:firstLine="708"/>
        <w:jc w:val="both"/>
        <w:rPr>
          <w:rFonts w:ascii="Times New Roman" w:hAnsi="Times New Roman" w:cs="Times New Roman"/>
          <w:b w:val="0"/>
          <w:color w:val="auto"/>
          <w:sz w:val="24"/>
          <w:szCs w:val="24"/>
        </w:rPr>
      </w:pPr>
      <w:r w:rsidRPr="00B24351">
        <w:rPr>
          <w:rFonts w:ascii="Times New Roman" w:hAnsi="Times New Roman" w:cs="Times New Roman"/>
          <w:b w:val="0"/>
          <w:color w:val="auto"/>
          <w:sz w:val="24"/>
          <w:szCs w:val="24"/>
        </w:rPr>
        <w:t>1. Ф</w:t>
      </w:r>
      <w:r w:rsidR="003C0125" w:rsidRPr="00B24351">
        <w:rPr>
          <w:rFonts w:ascii="Times New Roman" w:hAnsi="Times New Roman" w:cs="Times New Roman"/>
          <w:b w:val="0"/>
          <w:color w:val="auto"/>
          <w:sz w:val="24"/>
          <w:szCs w:val="24"/>
        </w:rPr>
        <w:t>едеральн</w:t>
      </w:r>
      <w:r w:rsidRPr="00B24351">
        <w:rPr>
          <w:rFonts w:ascii="Times New Roman" w:hAnsi="Times New Roman" w:cs="Times New Roman"/>
          <w:b w:val="0"/>
          <w:color w:val="auto"/>
          <w:sz w:val="24"/>
          <w:szCs w:val="24"/>
        </w:rPr>
        <w:t>ый</w:t>
      </w:r>
      <w:r w:rsidR="003C0125" w:rsidRPr="00B24351">
        <w:rPr>
          <w:rFonts w:ascii="Times New Roman" w:hAnsi="Times New Roman" w:cs="Times New Roman"/>
          <w:b w:val="0"/>
          <w:color w:val="auto"/>
          <w:sz w:val="24"/>
          <w:szCs w:val="24"/>
        </w:rPr>
        <w:t xml:space="preserve"> закон от 29.12.2012 </w:t>
      </w:r>
      <w:r w:rsidR="003C0125" w:rsidRPr="00B24351">
        <w:rPr>
          <w:rFonts w:ascii="Times New Roman" w:hAnsi="Times New Roman" w:cs="Times New Roman"/>
          <w:b w:val="0"/>
          <w:color w:val="auto"/>
          <w:sz w:val="24"/>
          <w:szCs w:val="24"/>
          <w:lang w:val="en-US"/>
        </w:rPr>
        <w:t>N</w:t>
      </w:r>
      <w:r w:rsidR="003C0125" w:rsidRPr="00B24351">
        <w:rPr>
          <w:rFonts w:ascii="Times New Roman" w:hAnsi="Times New Roman" w:cs="Times New Roman"/>
          <w:b w:val="0"/>
          <w:color w:val="auto"/>
          <w:sz w:val="24"/>
          <w:szCs w:val="24"/>
        </w:rPr>
        <w:t xml:space="preserve"> 273-ФЗ «Об образовании в Российской Федерации»</w:t>
      </w:r>
      <w:r w:rsidRPr="00B24351">
        <w:rPr>
          <w:rFonts w:ascii="Times New Roman" w:hAnsi="Times New Roman" w:cs="Times New Roman"/>
          <w:b w:val="0"/>
          <w:color w:val="auto"/>
          <w:sz w:val="24"/>
          <w:szCs w:val="24"/>
        </w:rPr>
        <w:t>.</w:t>
      </w:r>
    </w:p>
    <w:p w:rsidR="001428A6" w:rsidRPr="00B24351" w:rsidRDefault="001428A6" w:rsidP="001428A6">
      <w:pPr>
        <w:pStyle w:val="1"/>
        <w:spacing w:before="0" w:after="0"/>
        <w:ind w:firstLine="708"/>
        <w:jc w:val="both"/>
        <w:rPr>
          <w:rFonts w:ascii="Times New Roman" w:hAnsi="Times New Roman" w:cs="Times New Roman"/>
          <w:b w:val="0"/>
          <w:color w:val="auto"/>
          <w:sz w:val="24"/>
          <w:szCs w:val="24"/>
          <w:shd w:val="clear" w:color="auto" w:fill="FFFFFF"/>
        </w:rPr>
      </w:pPr>
      <w:r w:rsidRPr="00B24351">
        <w:rPr>
          <w:rFonts w:ascii="Times New Roman" w:hAnsi="Times New Roman" w:cs="Times New Roman"/>
          <w:b w:val="0"/>
          <w:color w:val="auto"/>
          <w:sz w:val="24"/>
          <w:szCs w:val="24"/>
        </w:rPr>
        <w:t xml:space="preserve">2. </w:t>
      </w:r>
      <w:r w:rsidRPr="00B24351">
        <w:rPr>
          <w:rFonts w:ascii="Times New Roman" w:hAnsi="Times New Roman" w:cs="Times New Roman"/>
          <w:b w:val="0"/>
          <w:color w:val="auto"/>
          <w:sz w:val="24"/>
          <w:szCs w:val="24"/>
          <w:shd w:val="clear" w:color="auto" w:fill="FFFFFF"/>
        </w:rPr>
        <w:t>П</w:t>
      </w:r>
      <w:r w:rsidR="005526C5" w:rsidRPr="00B24351">
        <w:rPr>
          <w:rFonts w:ascii="Times New Roman" w:hAnsi="Times New Roman" w:cs="Times New Roman"/>
          <w:b w:val="0"/>
          <w:color w:val="auto"/>
          <w:sz w:val="24"/>
          <w:szCs w:val="24"/>
          <w:shd w:val="clear" w:color="auto" w:fill="FFFFFF"/>
        </w:rPr>
        <w:t>риказ Минпросвещения Российской Федерации</w:t>
      </w:r>
      <w:r w:rsidR="003D68F3" w:rsidRPr="00B24351">
        <w:rPr>
          <w:rFonts w:ascii="Times New Roman" w:hAnsi="Times New Roman" w:cs="Times New Roman"/>
          <w:b w:val="0"/>
          <w:color w:val="auto"/>
          <w:sz w:val="24"/>
          <w:szCs w:val="24"/>
          <w:shd w:val="clear" w:color="auto" w:fill="FFFFFF"/>
        </w:rPr>
        <w:t xml:space="preserve"> от 31.05.2021 №286 «Об утверждении </w:t>
      </w:r>
      <w:r w:rsidR="005526C5" w:rsidRPr="00B24351">
        <w:rPr>
          <w:rFonts w:ascii="Times New Roman" w:hAnsi="Times New Roman" w:cs="Times New Roman"/>
          <w:b w:val="0"/>
          <w:color w:val="auto"/>
          <w:sz w:val="24"/>
          <w:szCs w:val="24"/>
          <w:shd w:val="clear" w:color="auto" w:fill="FFFFFF"/>
        </w:rPr>
        <w:t xml:space="preserve">федерального государственного образовательного </w:t>
      </w:r>
      <w:r w:rsidR="003D68F3" w:rsidRPr="00B24351">
        <w:rPr>
          <w:rFonts w:ascii="Times New Roman" w:hAnsi="Times New Roman" w:cs="Times New Roman"/>
          <w:b w:val="0"/>
          <w:color w:val="auto"/>
          <w:sz w:val="24"/>
          <w:szCs w:val="24"/>
          <w:shd w:val="clear" w:color="auto" w:fill="FFFFFF"/>
        </w:rPr>
        <w:t>стандарта</w:t>
      </w:r>
      <w:r w:rsidR="005526C5" w:rsidRPr="00B24351">
        <w:rPr>
          <w:rFonts w:ascii="Times New Roman" w:hAnsi="Times New Roman" w:cs="Times New Roman"/>
          <w:b w:val="0"/>
          <w:color w:val="auto"/>
          <w:sz w:val="24"/>
          <w:szCs w:val="24"/>
          <w:shd w:val="clear" w:color="auto" w:fill="FFFFFF"/>
        </w:rPr>
        <w:t xml:space="preserve"> начального общего образования»</w:t>
      </w:r>
      <w:r w:rsidRPr="00B24351">
        <w:rPr>
          <w:rFonts w:ascii="Times New Roman" w:hAnsi="Times New Roman" w:cs="Times New Roman"/>
          <w:b w:val="0"/>
          <w:color w:val="auto"/>
          <w:sz w:val="24"/>
          <w:szCs w:val="24"/>
          <w:shd w:val="clear" w:color="auto" w:fill="FFFFFF"/>
        </w:rPr>
        <w:t>.</w:t>
      </w:r>
    </w:p>
    <w:p w:rsidR="00B24351" w:rsidRPr="00427AF7" w:rsidRDefault="001428A6" w:rsidP="00B24351">
      <w:pPr>
        <w:spacing w:line="276" w:lineRule="auto"/>
        <w:contextualSpacing/>
        <w:jc w:val="both"/>
        <w:rPr>
          <w:shd w:val="clear" w:color="auto" w:fill="FFFFFF"/>
        </w:rPr>
      </w:pPr>
      <w:r w:rsidRPr="00B24351">
        <w:rPr>
          <w:b/>
          <w:shd w:val="clear" w:color="auto" w:fill="FFFFFF"/>
        </w:rPr>
        <w:tab/>
      </w:r>
      <w:r w:rsidR="00B24351">
        <w:rPr>
          <w:shd w:val="clear" w:color="auto" w:fill="FFFFFF"/>
        </w:rPr>
        <w:t xml:space="preserve">3. </w:t>
      </w:r>
      <w:r w:rsidR="00B24351" w:rsidRPr="00427AF7">
        <w:rPr>
          <w:rFonts w:eastAsia="Calibri"/>
          <w:lang w:eastAsia="en-US"/>
        </w:rPr>
        <w:t>П</w:t>
      </w:r>
      <w:r w:rsidR="00B24351" w:rsidRPr="00427AF7">
        <w:rPr>
          <w:shd w:val="clear" w:color="auto" w:fill="FFFFFF"/>
        </w:rPr>
        <w:t>риказ Минпросв</w:t>
      </w:r>
      <w:r w:rsidR="00B24351">
        <w:rPr>
          <w:shd w:val="clear" w:color="auto" w:fill="FFFFFF"/>
        </w:rPr>
        <w:t>ещения Российской Федерации от 04</w:t>
      </w:r>
      <w:r w:rsidR="00B24351" w:rsidRPr="00427AF7">
        <w:rPr>
          <w:shd w:val="clear" w:color="auto" w:fill="FFFFFF"/>
        </w:rPr>
        <w:t>.0</w:t>
      </w:r>
      <w:r w:rsidR="00B24351">
        <w:rPr>
          <w:shd w:val="clear" w:color="auto" w:fill="FFFFFF"/>
        </w:rPr>
        <w:t>7</w:t>
      </w:r>
      <w:r w:rsidR="00B24351" w:rsidRPr="00427AF7">
        <w:rPr>
          <w:shd w:val="clear" w:color="auto" w:fill="FFFFFF"/>
        </w:rPr>
        <w:t>.202</w:t>
      </w:r>
      <w:r w:rsidR="00B24351">
        <w:rPr>
          <w:shd w:val="clear" w:color="auto" w:fill="FFFFFF"/>
        </w:rPr>
        <w:t>4</w:t>
      </w:r>
      <w:r w:rsidR="00B24351" w:rsidRPr="00427AF7">
        <w:rPr>
          <w:shd w:val="clear" w:color="auto" w:fill="FFFFFF"/>
        </w:rPr>
        <w:t xml:space="preserve"> №</w:t>
      </w:r>
      <w:r w:rsidR="00B24351">
        <w:rPr>
          <w:shd w:val="clear" w:color="auto" w:fill="FFFFFF"/>
        </w:rPr>
        <w:t>163</w:t>
      </w:r>
      <w:r w:rsidR="00B24351" w:rsidRPr="00427AF7">
        <w:rPr>
          <w:shd w:val="clear" w:color="auto" w:fill="FFFFFF"/>
        </w:rPr>
        <w:t xml:space="preserve"> «Об утверждении образовательной программы </w:t>
      </w:r>
      <w:r w:rsidR="00B24351">
        <w:rPr>
          <w:shd w:val="clear" w:color="auto" w:fill="FFFFFF"/>
        </w:rPr>
        <w:t xml:space="preserve">начального, </w:t>
      </w:r>
      <w:r w:rsidR="00B24351" w:rsidRPr="00427AF7">
        <w:rPr>
          <w:shd w:val="clear" w:color="auto" w:fill="FFFFFF"/>
        </w:rPr>
        <w:t>основного</w:t>
      </w:r>
      <w:r w:rsidR="00B24351">
        <w:rPr>
          <w:shd w:val="clear" w:color="auto" w:fill="FFFFFF"/>
        </w:rPr>
        <w:t xml:space="preserve"> и среднего</w:t>
      </w:r>
      <w:r w:rsidR="00B24351" w:rsidRPr="00427AF7">
        <w:rPr>
          <w:shd w:val="clear" w:color="auto" w:fill="FFFFFF"/>
        </w:rPr>
        <w:t xml:space="preserve"> общего образования».</w:t>
      </w:r>
    </w:p>
    <w:p w:rsidR="001428A6" w:rsidRPr="00B24351" w:rsidRDefault="00B24351" w:rsidP="001428A6">
      <w:pPr>
        <w:pStyle w:val="1"/>
        <w:spacing w:before="0" w:after="0"/>
        <w:ind w:firstLine="708"/>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4</w:t>
      </w:r>
      <w:r w:rsidR="001428A6" w:rsidRPr="00B24351">
        <w:rPr>
          <w:rFonts w:ascii="Times New Roman" w:hAnsi="Times New Roman" w:cs="Times New Roman"/>
          <w:b w:val="0"/>
          <w:color w:val="auto"/>
          <w:sz w:val="24"/>
          <w:szCs w:val="24"/>
        </w:rPr>
        <w:t>. П</w:t>
      </w:r>
      <w:r w:rsidR="005526C5" w:rsidRPr="00B24351">
        <w:rPr>
          <w:rFonts w:ascii="Times New Roman" w:hAnsi="Times New Roman" w:cs="Times New Roman"/>
          <w:b w:val="0"/>
          <w:color w:val="auto"/>
          <w:sz w:val="24"/>
          <w:szCs w:val="24"/>
        </w:rPr>
        <w:t>остановлени</w:t>
      </w:r>
      <w:r w:rsidR="001428A6" w:rsidRPr="00B24351">
        <w:rPr>
          <w:rFonts w:ascii="Times New Roman" w:hAnsi="Times New Roman" w:cs="Times New Roman"/>
          <w:b w:val="0"/>
          <w:color w:val="auto"/>
          <w:sz w:val="24"/>
          <w:szCs w:val="24"/>
        </w:rPr>
        <w:t>е</w:t>
      </w:r>
      <w:r w:rsidR="005526C5" w:rsidRPr="00B24351">
        <w:rPr>
          <w:rFonts w:ascii="Times New Roman" w:hAnsi="Times New Roman" w:cs="Times New Roman"/>
          <w:b w:val="0"/>
          <w:color w:val="auto"/>
          <w:sz w:val="24"/>
          <w:szCs w:val="24"/>
        </w:rPr>
        <w:t xml:space="preserve"> Главного государственного са</w:t>
      </w:r>
      <w:r w:rsidR="00964FE7" w:rsidRPr="00B24351">
        <w:rPr>
          <w:rFonts w:ascii="Times New Roman" w:hAnsi="Times New Roman" w:cs="Times New Roman"/>
          <w:b w:val="0"/>
          <w:color w:val="auto"/>
          <w:sz w:val="24"/>
          <w:szCs w:val="24"/>
        </w:rPr>
        <w:t>н</w:t>
      </w:r>
      <w:r w:rsidR="005526C5" w:rsidRPr="00B24351">
        <w:rPr>
          <w:rFonts w:ascii="Times New Roman" w:hAnsi="Times New Roman" w:cs="Times New Roman"/>
          <w:b w:val="0"/>
          <w:color w:val="auto"/>
          <w:sz w:val="24"/>
          <w:szCs w:val="24"/>
        </w:rPr>
        <w:t>итарного врача</w:t>
      </w:r>
      <w:r w:rsidR="00964FE7" w:rsidRPr="00B24351">
        <w:rPr>
          <w:rFonts w:ascii="Times New Roman" w:hAnsi="Times New Roman" w:cs="Times New Roman"/>
          <w:b w:val="0"/>
          <w:color w:val="auto"/>
          <w:sz w:val="24"/>
          <w:szCs w:val="24"/>
        </w:rPr>
        <w:t xml:space="preserve"> Российской Ф</w:t>
      </w:r>
      <w:r w:rsidRPr="00B24351">
        <w:rPr>
          <w:rFonts w:ascii="Times New Roman" w:hAnsi="Times New Roman" w:cs="Times New Roman"/>
          <w:b w:val="0"/>
          <w:color w:val="auto"/>
          <w:sz w:val="24"/>
          <w:szCs w:val="24"/>
        </w:rPr>
        <w:t>едерации от 28.09.2020</w:t>
      </w:r>
      <w:r w:rsidR="001428A6" w:rsidRPr="00B24351">
        <w:rPr>
          <w:rFonts w:ascii="Times New Roman" w:hAnsi="Times New Roman" w:cs="Times New Roman"/>
          <w:b w:val="0"/>
          <w:color w:val="auto"/>
          <w:sz w:val="24"/>
          <w:szCs w:val="24"/>
        </w:rPr>
        <w:t>г. №28 «</w:t>
      </w:r>
      <w:r w:rsidR="00964FE7" w:rsidRPr="00B24351">
        <w:rPr>
          <w:rFonts w:ascii="Times New Roman" w:hAnsi="Times New Roman" w:cs="Times New Roman"/>
          <w:b w:val="0"/>
          <w:color w:val="auto"/>
          <w:sz w:val="24"/>
          <w:szCs w:val="24"/>
        </w:rPr>
        <w:t>Об утверждении санитарных правил СП 2.4.3648-20 «Санитарно – эпидемиологические требования к организациям воспитания и обучения, отдыха и оздоровления детей и молодежи»</w:t>
      </w:r>
      <w:r w:rsidR="001428A6" w:rsidRPr="00B24351">
        <w:rPr>
          <w:rFonts w:ascii="Times New Roman" w:hAnsi="Times New Roman" w:cs="Times New Roman"/>
          <w:b w:val="0"/>
          <w:color w:val="auto"/>
          <w:sz w:val="24"/>
          <w:szCs w:val="24"/>
        </w:rPr>
        <w:t>.</w:t>
      </w:r>
    </w:p>
    <w:p w:rsidR="003C0125" w:rsidRPr="00B24351" w:rsidRDefault="00B24351" w:rsidP="002133B1">
      <w:pPr>
        <w:pStyle w:val="1"/>
        <w:spacing w:before="0" w:after="0"/>
        <w:ind w:firstLine="708"/>
        <w:jc w:val="both"/>
        <w:rPr>
          <w:rFonts w:ascii="Times New Roman" w:hAnsi="Times New Roman"/>
          <w:b w:val="0"/>
          <w:color w:val="auto"/>
          <w:sz w:val="24"/>
          <w:szCs w:val="24"/>
        </w:rPr>
      </w:pPr>
      <w:r>
        <w:rPr>
          <w:rFonts w:ascii="Times New Roman" w:hAnsi="Times New Roman" w:cs="Times New Roman"/>
          <w:b w:val="0"/>
          <w:color w:val="auto"/>
          <w:sz w:val="24"/>
          <w:szCs w:val="24"/>
        </w:rPr>
        <w:t>5</w:t>
      </w:r>
      <w:r w:rsidR="001428A6" w:rsidRPr="00B24351">
        <w:rPr>
          <w:rFonts w:ascii="Times New Roman" w:hAnsi="Times New Roman" w:cs="Times New Roman"/>
          <w:b w:val="0"/>
          <w:color w:val="auto"/>
          <w:sz w:val="24"/>
          <w:szCs w:val="24"/>
        </w:rPr>
        <w:t>. П</w:t>
      </w:r>
      <w:r w:rsidR="00964FE7" w:rsidRPr="00B24351">
        <w:rPr>
          <w:rFonts w:ascii="Times New Roman" w:hAnsi="Times New Roman" w:cs="Times New Roman"/>
          <w:b w:val="0"/>
          <w:color w:val="auto"/>
          <w:sz w:val="24"/>
          <w:szCs w:val="24"/>
        </w:rPr>
        <w:t>остановлени</w:t>
      </w:r>
      <w:r w:rsidR="001428A6" w:rsidRPr="00B24351">
        <w:rPr>
          <w:rFonts w:ascii="Times New Roman" w:hAnsi="Times New Roman" w:cs="Times New Roman"/>
          <w:b w:val="0"/>
          <w:color w:val="auto"/>
          <w:sz w:val="24"/>
          <w:szCs w:val="24"/>
        </w:rPr>
        <w:t>е</w:t>
      </w:r>
      <w:r w:rsidR="00964FE7" w:rsidRPr="00B24351">
        <w:rPr>
          <w:rFonts w:ascii="Times New Roman" w:hAnsi="Times New Roman" w:cs="Times New Roman"/>
          <w:b w:val="0"/>
          <w:color w:val="auto"/>
          <w:sz w:val="24"/>
          <w:szCs w:val="24"/>
        </w:rPr>
        <w:t xml:space="preserve"> Главного государственного санитарного врача Российской Федерации от 28.01.2021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3F53C9" w:rsidRPr="00B24351" w:rsidRDefault="003F53C9" w:rsidP="00040E70">
      <w:pPr>
        <w:ind w:firstLine="709"/>
        <w:jc w:val="both"/>
      </w:pPr>
      <w:r w:rsidRPr="00B24351">
        <w:rPr>
          <w:color w:val="000000" w:themeColor="text1"/>
        </w:rPr>
        <w:t>Учебный план школы, реализующий основную образовательную программу начальног</w:t>
      </w:r>
      <w:r w:rsidR="001017D7" w:rsidRPr="00B24351">
        <w:rPr>
          <w:color w:val="000000" w:themeColor="text1"/>
        </w:rPr>
        <w:t xml:space="preserve">о общего образования, фиксирует </w:t>
      </w:r>
      <w:r w:rsidRPr="00B24351">
        <w:rPr>
          <w:color w:val="000000" w:themeColor="text1"/>
        </w:rPr>
        <w:t>общий объем нагрузки и максимальный объем аудиторной нагрузки обучающихся, состав и структуру предметный областей</w:t>
      </w:r>
      <w:r w:rsidR="001017D7" w:rsidRPr="00B24351">
        <w:rPr>
          <w:color w:val="000000" w:themeColor="text1"/>
        </w:rPr>
        <w:t>, распределяет учебное время, отводимое на их освоение</w:t>
      </w:r>
      <w:r w:rsidRPr="00B24351">
        <w:rPr>
          <w:color w:val="000000" w:themeColor="text1"/>
        </w:rPr>
        <w:t xml:space="preserve"> по классам</w:t>
      </w:r>
      <w:r w:rsidR="001017D7" w:rsidRPr="00B24351">
        <w:rPr>
          <w:color w:val="000000" w:themeColor="text1"/>
        </w:rPr>
        <w:t xml:space="preserve"> и учебным предметам</w:t>
      </w:r>
      <w:r w:rsidRPr="00B24351">
        <w:t>.</w:t>
      </w:r>
    </w:p>
    <w:p w:rsidR="003F53C9" w:rsidRPr="00B24351" w:rsidRDefault="003F53C9" w:rsidP="00040E70">
      <w:pPr>
        <w:ind w:firstLine="709"/>
        <w:jc w:val="both"/>
        <w:rPr>
          <w:color w:val="000000" w:themeColor="text1"/>
        </w:rPr>
      </w:pPr>
      <w:r w:rsidRPr="00B24351">
        <w:rPr>
          <w:rFonts w:ascii="Tahoma" w:hAnsi="Tahoma" w:cs="Tahoma"/>
          <w:b/>
          <w:color w:val="000000"/>
        </w:rPr>
        <w:t xml:space="preserve"> </w:t>
      </w:r>
      <w:r w:rsidRPr="00B24351">
        <w:rPr>
          <w:color w:val="000000" w:themeColor="text1"/>
        </w:rPr>
        <w:t>Учебный план состоит из двух частей: обязательной части и части, формируемой участниками образовательных отношений.</w:t>
      </w:r>
    </w:p>
    <w:p w:rsidR="00DE2957" w:rsidRPr="00B24351" w:rsidRDefault="003F53C9" w:rsidP="00E5442E">
      <w:pPr>
        <w:ind w:firstLine="709"/>
        <w:jc w:val="both"/>
      </w:pPr>
      <w:r w:rsidRPr="00B24351">
        <w:rPr>
          <w:color w:val="000000" w:themeColor="text1"/>
        </w:rPr>
        <w:t>Обязатель</w:t>
      </w:r>
      <w:r w:rsidRPr="00B24351">
        <w:rPr>
          <w:color w:val="000000" w:themeColor="text1"/>
          <w:spacing w:val="1"/>
        </w:rPr>
        <w:t>н</w:t>
      </w:r>
      <w:r w:rsidRPr="00B24351">
        <w:rPr>
          <w:color w:val="000000" w:themeColor="text1"/>
        </w:rPr>
        <w:t>ая</w:t>
      </w:r>
      <w:r w:rsidRPr="00B24351">
        <w:rPr>
          <w:color w:val="000000" w:themeColor="text1"/>
          <w:spacing w:val="154"/>
        </w:rPr>
        <w:t xml:space="preserve"> </w:t>
      </w:r>
      <w:r w:rsidRPr="00B24351">
        <w:rPr>
          <w:color w:val="000000" w:themeColor="text1"/>
        </w:rPr>
        <w:t>ча</w:t>
      </w:r>
      <w:r w:rsidRPr="00B24351">
        <w:rPr>
          <w:color w:val="000000" w:themeColor="text1"/>
          <w:spacing w:val="-1"/>
        </w:rPr>
        <w:t>с</w:t>
      </w:r>
      <w:r w:rsidRPr="00B24351">
        <w:rPr>
          <w:color w:val="000000" w:themeColor="text1"/>
        </w:rPr>
        <w:t>ть</w:t>
      </w:r>
      <w:r w:rsidRPr="00B24351">
        <w:rPr>
          <w:color w:val="000000" w:themeColor="text1"/>
          <w:spacing w:val="153"/>
        </w:rPr>
        <w:t xml:space="preserve"> </w:t>
      </w:r>
      <w:r w:rsidRPr="00B24351">
        <w:rPr>
          <w:color w:val="000000" w:themeColor="text1"/>
          <w:spacing w:val="-3"/>
        </w:rPr>
        <w:t>у</w:t>
      </w:r>
      <w:r w:rsidRPr="00B24351">
        <w:rPr>
          <w:color w:val="000000" w:themeColor="text1"/>
        </w:rPr>
        <w:t>ч</w:t>
      </w:r>
      <w:r w:rsidRPr="00B24351">
        <w:rPr>
          <w:color w:val="000000" w:themeColor="text1"/>
          <w:spacing w:val="1"/>
        </w:rPr>
        <w:t>е</w:t>
      </w:r>
      <w:r w:rsidRPr="00B24351">
        <w:rPr>
          <w:color w:val="000000" w:themeColor="text1"/>
        </w:rPr>
        <w:t>б</w:t>
      </w:r>
      <w:r w:rsidRPr="00B24351">
        <w:rPr>
          <w:color w:val="000000" w:themeColor="text1"/>
          <w:spacing w:val="1"/>
        </w:rPr>
        <w:t>н</w:t>
      </w:r>
      <w:r w:rsidRPr="00B24351">
        <w:rPr>
          <w:color w:val="000000" w:themeColor="text1"/>
        </w:rPr>
        <w:t>ого</w:t>
      </w:r>
      <w:r w:rsidRPr="00B24351">
        <w:rPr>
          <w:color w:val="000000" w:themeColor="text1"/>
          <w:spacing w:val="156"/>
        </w:rPr>
        <w:t xml:space="preserve"> </w:t>
      </w:r>
      <w:r w:rsidRPr="00B24351">
        <w:rPr>
          <w:color w:val="000000" w:themeColor="text1"/>
          <w:spacing w:val="1"/>
        </w:rPr>
        <w:t>п</w:t>
      </w:r>
      <w:r w:rsidRPr="00B24351">
        <w:rPr>
          <w:color w:val="000000" w:themeColor="text1"/>
        </w:rPr>
        <w:t>лана</w:t>
      </w:r>
      <w:r w:rsidRPr="00B24351">
        <w:rPr>
          <w:color w:val="000000" w:themeColor="text1"/>
          <w:spacing w:val="155"/>
        </w:rPr>
        <w:t xml:space="preserve"> </w:t>
      </w:r>
      <w:r w:rsidRPr="00B24351">
        <w:rPr>
          <w:color w:val="000000" w:themeColor="text1"/>
        </w:rPr>
        <w:t>о</w:t>
      </w:r>
      <w:r w:rsidRPr="00B24351">
        <w:rPr>
          <w:color w:val="000000" w:themeColor="text1"/>
          <w:spacing w:val="1"/>
        </w:rPr>
        <w:t>п</w:t>
      </w:r>
      <w:r w:rsidRPr="00B24351">
        <w:rPr>
          <w:color w:val="000000" w:themeColor="text1"/>
        </w:rPr>
        <w:t>р</w:t>
      </w:r>
      <w:r w:rsidRPr="00B24351">
        <w:rPr>
          <w:color w:val="000000" w:themeColor="text1"/>
          <w:spacing w:val="-2"/>
        </w:rPr>
        <w:t>е</w:t>
      </w:r>
      <w:r w:rsidRPr="00B24351">
        <w:rPr>
          <w:color w:val="000000" w:themeColor="text1"/>
        </w:rPr>
        <w:t>д</w:t>
      </w:r>
      <w:r w:rsidRPr="00B24351">
        <w:rPr>
          <w:color w:val="000000" w:themeColor="text1"/>
          <w:spacing w:val="-1"/>
        </w:rPr>
        <w:t>е</w:t>
      </w:r>
      <w:r w:rsidRPr="00B24351">
        <w:rPr>
          <w:color w:val="000000" w:themeColor="text1"/>
        </w:rPr>
        <w:t>ля</w:t>
      </w:r>
      <w:r w:rsidRPr="00B24351">
        <w:rPr>
          <w:color w:val="000000" w:themeColor="text1"/>
          <w:spacing w:val="-1"/>
        </w:rPr>
        <w:t>е</w:t>
      </w:r>
      <w:r w:rsidRPr="00B24351">
        <w:rPr>
          <w:color w:val="000000" w:themeColor="text1"/>
        </w:rPr>
        <w:t>т</w:t>
      </w:r>
      <w:r w:rsidRPr="00B24351">
        <w:rPr>
          <w:color w:val="000000" w:themeColor="text1"/>
          <w:spacing w:val="156"/>
        </w:rPr>
        <w:t xml:space="preserve"> </w:t>
      </w:r>
      <w:r w:rsidRPr="00B24351">
        <w:rPr>
          <w:color w:val="000000" w:themeColor="text1"/>
        </w:rPr>
        <w:t>со</w:t>
      </w:r>
      <w:r w:rsidRPr="00B24351">
        <w:rPr>
          <w:color w:val="000000" w:themeColor="text1"/>
          <w:spacing w:val="-1"/>
        </w:rPr>
        <w:t>с</w:t>
      </w:r>
      <w:r w:rsidRPr="00B24351">
        <w:rPr>
          <w:color w:val="000000" w:themeColor="text1"/>
        </w:rPr>
        <w:t>т</w:t>
      </w:r>
      <w:r w:rsidRPr="00B24351">
        <w:rPr>
          <w:color w:val="000000" w:themeColor="text1"/>
          <w:spacing w:val="-1"/>
        </w:rPr>
        <w:t>а</w:t>
      </w:r>
      <w:r w:rsidRPr="00B24351">
        <w:rPr>
          <w:color w:val="000000" w:themeColor="text1"/>
        </w:rPr>
        <w:t xml:space="preserve">в </w:t>
      </w:r>
      <w:r w:rsidRPr="00B24351">
        <w:rPr>
          <w:color w:val="000000" w:themeColor="text1"/>
          <w:spacing w:val="-4"/>
        </w:rPr>
        <w:t>у</w:t>
      </w:r>
      <w:r w:rsidRPr="00B24351">
        <w:rPr>
          <w:color w:val="000000" w:themeColor="text1"/>
        </w:rPr>
        <w:t>ч</w:t>
      </w:r>
      <w:r w:rsidRPr="00B24351">
        <w:rPr>
          <w:color w:val="000000" w:themeColor="text1"/>
          <w:spacing w:val="-1"/>
        </w:rPr>
        <w:t>е</w:t>
      </w:r>
      <w:r w:rsidRPr="00B24351">
        <w:rPr>
          <w:color w:val="000000" w:themeColor="text1"/>
        </w:rPr>
        <w:t>б</w:t>
      </w:r>
      <w:r w:rsidRPr="00B24351">
        <w:rPr>
          <w:color w:val="000000" w:themeColor="text1"/>
          <w:spacing w:val="2"/>
        </w:rPr>
        <w:t>н</w:t>
      </w:r>
      <w:r w:rsidRPr="00B24351">
        <w:rPr>
          <w:color w:val="000000" w:themeColor="text1"/>
        </w:rPr>
        <w:t>ых</w:t>
      </w:r>
      <w:r w:rsidRPr="00B24351">
        <w:rPr>
          <w:color w:val="000000" w:themeColor="text1"/>
          <w:spacing w:val="155"/>
        </w:rPr>
        <w:t xml:space="preserve"> </w:t>
      </w:r>
      <w:r w:rsidRPr="00B24351">
        <w:rPr>
          <w:color w:val="000000" w:themeColor="text1"/>
          <w:spacing w:val="1"/>
        </w:rPr>
        <w:t>п</w:t>
      </w:r>
      <w:r w:rsidRPr="00B24351">
        <w:rPr>
          <w:color w:val="000000" w:themeColor="text1"/>
        </w:rPr>
        <w:t>редм</w:t>
      </w:r>
      <w:r w:rsidRPr="00B24351">
        <w:rPr>
          <w:color w:val="000000" w:themeColor="text1"/>
          <w:spacing w:val="-1"/>
        </w:rPr>
        <w:t>е</w:t>
      </w:r>
      <w:r w:rsidRPr="00B24351">
        <w:rPr>
          <w:color w:val="000000" w:themeColor="text1"/>
        </w:rPr>
        <w:t>тов</w:t>
      </w:r>
      <w:r w:rsidR="00E5442E" w:rsidRPr="00B24351">
        <w:rPr>
          <w:color w:val="000000" w:themeColor="text1"/>
        </w:rPr>
        <w:t xml:space="preserve"> обязательных предметных </w:t>
      </w:r>
      <w:r w:rsidR="00A934BB" w:rsidRPr="00B24351">
        <w:rPr>
          <w:color w:val="000000" w:themeColor="text1"/>
        </w:rPr>
        <w:t>областей, которые должны быть реализованы во всех имеющих государственную аккредитацию образовательных организациях, реализующих ООП НОО, и учебное время, отводимое на их изучение по класса</w:t>
      </w:r>
      <w:r w:rsidR="002133B1" w:rsidRPr="00B24351">
        <w:rPr>
          <w:color w:val="000000" w:themeColor="text1"/>
        </w:rPr>
        <w:t>м</w:t>
      </w:r>
      <w:r w:rsidR="00A934BB" w:rsidRPr="00B24351">
        <w:rPr>
          <w:color w:val="000000" w:themeColor="text1"/>
        </w:rPr>
        <w:t xml:space="preserve"> (годам) обучения.</w:t>
      </w:r>
    </w:p>
    <w:p w:rsidR="003F53C9" w:rsidRPr="00B24351" w:rsidRDefault="00E5442E" w:rsidP="00E5442E">
      <w:pPr>
        <w:ind w:firstLine="709"/>
        <w:jc w:val="both"/>
        <w:rPr>
          <w:color w:val="000000" w:themeColor="text1"/>
        </w:rPr>
      </w:pPr>
      <w:r w:rsidRPr="00B24351">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w:t>
      </w:r>
      <w:r w:rsidR="00A934BB" w:rsidRPr="00B24351">
        <w:t xml:space="preserve">данную </w:t>
      </w:r>
      <w:r w:rsidRPr="00B24351">
        <w:t>часть</w:t>
      </w:r>
      <w:r w:rsidR="00A934BB" w:rsidRPr="00B24351">
        <w:t xml:space="preserve">, используется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w:t>
      </w:r>
      <w:r w:rsidR="004F3FAF" w:rsidRPr="00B24351">
        <w:t>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rsidR="003C0125" w:rsidRPr="00B24351" w:rsidRDefault="003C0125" w:rsidP="00040E70">
      <w:pPr>
        <w:ind w:firstLine="708"/>
        <w:jc w:val="both"/>
      </w:pPr>
      <w:r w:rsidRPr="00B24351">
        <w:t>Учебный план школы соответствует варианту 1 примерн</w:t>
      </w:r>
      <w:r w:rsidR="00E5442E" w:rsidRPr="00B24351">
        <w:t>ого недельного учебного плана «</w:t>
      </w:r>
      <w:r w:rsidR="00B24351">
        <w:t>Ф</w:t>
      </w:r>
      <w:r w:rsidRPr="00B24351">
        <w:t>ОП НОО», т.к. обучение ведется на русском языке при 5-дневной учебной неделе. Количество часов, отведенных на освоение обучающимися учебного плана не превышает величину недельной образ</w:t>
      </w:r>
      <w:r w:rsidR="008327B3" w:rsidRPr="00B24351">
        <w:t xml:space="preserve">овательной нагрузки </w:t>
      </w:r>
      <w:r w:rsidR="00BD0829" w:rsidRPr="00B24351">
        <w:t>в соответствии с СанПиН</w:t>
      </w:r>
      <w:r w:rsidR="00040E70" w:rsidRPr="00B24351">
        <w:t xml:space="preserve">  1.2.368</w:t>
      </w:r>
      <w:r w:rsidR="00723860" w:rsidRPr="00B24351">
        <w:t>5-21</w:t>
      </w:r>
      <w:r w:rsidR="00D531EA" w:rsidRPr="00B24351">
        <w:t>.</w:t>
      </w:r>
    </w:p>
    <w:p w:rsidR="00D531EA" w:rsidRPr="00B24351" w:rsidRDefault="00D531EA" w:rsidP="00040E70">
      <w:pPr>
        <w:ind w:firstLine="708"/>
        <w:jc w:val="both"/>
      </w:pPr>
      <w:r w:rsidRPr="00B24351">
        <w:t>При реализации 1 варианта федерального учебного плана количество часов на физическую культуру составляет 2 часа.</w:t>
      </w:r>
    </w:p>
    <w:p w:rsidR="003C0125" w:rsidRPr="00B24351" w:rsidRDefault="003C0125" w:rsidP="00040E70">
      <w:pPr>
        <w:ind w:firstLine="709"/>
        <w:jc w:val="both"/>
      </w:pPr>
      <w:r w:rsidRPr="00B24351">
        <w:t>Для формирования у младших школьников мотивации к осознанному нравственному поведению, формированию нравственных ориентаций в связи с религиозно - культурным просвещением учащихся в 4 классах осуществляется преп</w:t>
      </w:r>
      <w:r w:rsidR="00301636" w:rsidRPr="00B24351">
        <w:t xml:space="preserve">одавание комплексного учебного предмета </w:t>
      </w:r>
      <w:r w:rsidRPr="00B24351">
        <w:t>«</w:t>
      </w:r>
      <w:r w:rsidRPr="00B24351">
        <w:rPr>
          <w:bCs/>
        </w:rPr>
        <w:t>Основы религиозных культур и светской этики</w:t>
      </w:r>
      <w:r w:rsidRPr="00B24351">
        <w:t>», 1 час в неделю. Учитывая социальный заказ родителей учащихся 4 классов, выбраны модули курса «Основы светской этики» и «Основы православной культуры».</w:t>
      </w:r>
    </w:p>
    <w:p w:rsidR="00326EAD" w:rsidRPr="00B24351" w:rsidRDefault="00326EAD" w:rsidP="00040E70">
      <w:pPr>
        <w:ind w:firstLine="708"/>
        <w:jc w:val="both"/>
      </w:pPr>
      <w:r w:rsidRPr="00B24351">
        <w:t>Формы промежуточной аттестации – четвертная аттестация и годовая аттестация.</w:t>
      </w:r>
    </w:p>
    <w:p w:rsidR="00326EAD" w:rsidRPr="00B24351" w:rsidRDefault="00326EAD" w:rsidP="00040E70">
      <w:pPr>
        <w:ind w:firstLine="708"/>
        <w:jc w:val="both"/>
      </w:pPr>
      <w:r w:rsidRPr="00B24351">
        <w:t xml:space="preserve">Нормативный срок освоения </w:t>
      </w:r>
      <w:r w:rsidR="00B24351">
        <w:t>О</w:t>
      </w:r>
      <w:bookmarkStart w:id="0" w:name="_GoBack"/>
      <w:bookmarkEnd w:id="0"/>
      <w:r w:rsidRPr="00B24351">
        <w:t xml:space="preserve">ОП НОО составляет 4 года. </w:t>
      </w:r>
      <w:bookmarkStart w:id="1" w:name="sub_3183115"/>
      <w:r w:rsidRPr="00B24351">
        <w:t>Количество учебных занятий за 4 года составля</w:t>
      </w:r>
      <w:r w:rsidR="00301636" w:rsidRPr="00B24351">
        <w:t>ет 3039 часов, что</w:t>
      </w:r>
      <w:r w:rsidRPr="00B24351">
        <w:t xml:space="preserve"> менее </w:t>
      </w:r>
      <w:bookmarkEnd w:id="1"/>
      <w:r w:rsidR="00C50F58" w:rsidRPr="00B24351">
        <w:t>2954 часов и более 3</w:t>
      </w:r>
      <w:r w:rsidR="00AD4943" w:rsidRPr="00B24351">
        <w:t>345</w:t>
      </w:r>
      <w:r w:rsidRPr="00B24351">
        <w:t xml:space="preserve"> часов.</w:t>
      </w:r>
    </w:p>
    <w:p w:rsidR="00A76F18" w:rsidRPr="00B24351" w:rsidRDefault="00DE2957" w:rsidP="00A76F18">
      <w:pPr>
        <w:ind w:firstLine="708"/>
        <w:jc w:val="both"/>
      </w:pPr>
      <w:r w:rsidRPr="00B24351">
        <w:t xml:space="preserve"> </w:t>
      </w:r>
      <w:r w:rsidR="00A76F18" w:rsidRPr="00B24351">
        <w:t>Максимальное число часов в 1 классе составляет 21 час, во 2-4 классах – 23 часа.</w:t>
      </w:r>
    </w:p>
    <w:p w:rsidR="00A76F18" w:rsidRPr="00B24351" w:rsidRDefault="00326EAD" w:rsidP="00040E70">
      <w:pPr>
        <w:ind w:firstLine="708"/>
        <w:jc w:val="both"/>
      </w:pPr>
      <w:r w:rsidRPr="00B24351">
        <w:lastRenderedPageBreak/>
        <w:t>Продолжительность учебного года</w:t>
      </w:r>
      <w:r w:rsidR="00F9389F" w:rsidRPr="00B24351">
        <w:t xml:space="preserve"> при 5-дневной </w:t>
      </w:r>
      <w:r w:rsidR="001438B4" w:rsidRPr="00B24351">
        <w:t>неделе –</w:t>
      </w:r>
      <w:r w:rsidRPr="00B24351">
        <w:t xml:space="preserve"> 33</w:t>
      </w:r>
      <w:r w:rsidR="00F9389F" w:rsidRPr="00B24351">
        <w:t xml:space="preserve"> учебных недели в 1 классе и</w:t>
      </w:r>
      <w:r w:rsidR="001438B4" w:rsidRPr="00B24351">
        <w:t xml:space="preserve"> </w:t>
      </w:r>
      <w:r w:rsidRPr="00B24351">
        <w:t xml:space="preserve"> 34 учебных недели во 2-4 классах.</w:t>
      </w:r>
      <w:r w:rsidR="00AD4943" w:rsidRPr="00B24351">
        <w:t xml:space="preserve"> </w:t>
      </w:r>
    </w:p>
    <w:p w:rsidR="00326EAD" w:rsidRPr="00B24351" w:rsidRDefault="00AD4943" w:rsidP="00040E70">
      <w:pPr>
        <w:ind w:firstLine="708"/>
        <w:jc w:val="both"/>
      </w:pPr>
      <w:r w:rsidRPr="00B24351">
        <w:t>Продолжительность каникул в течение учебного года составляет не менее 30 календарных дней, летом- не менее 8 недель. Для обучающихся в 1 классе устанавливаются в течение года дополнительные недельные каникулы.</w:t>
      </w:r>
    </w:p>
    <w:p w:rsidR="00301636" w:rsidRPr="00B24351" w:rsidRDefault="00301636" w:rsidP="00040E70">
      <w:pPr>
        <w:ind w:firstLine="708"/>
        <w:jc w:val="both"/>
      </w:pPr>
      <w:r w:rsidRPr="00B24351">
        <w:t xml:space="preserve">При </w:t>
      </w:r>
      <w:r w:rsidR="00AC367F" w:rsidRPr="00B24351">
        <w:t>проведении учебных занятий по</w:t>
      </w:r>
      <w:r w:rsidRPr="00B24351">
        <w:t xml:space="preserve"> </w:t>
      </w:r>
      <w:r w:rsidR="00AC367F" w:rsidRPr="00B24351">
        <w:t>иностранному языку осуществляется делен</w:t>
      </w:r>
      <w:r w:rsidR="00C4730E" w:rsidRPr="00B24351">
        <w:t>и</w:t>
      </w:r>
      <w:r w:rsidR="00AC367F" w:rsidRPr="00B24351">
        <w:t xml:space="preserve">е классов на 2 группы во 2-4 классах. </w:t>
      </w:r>
    </w:p>
    <w:p w:rsidR="00326EAD" w:rsidRPr="00B24351" w:rsidRDefault="00326EAD" w:rsidP="00040E70">
      <w:pPr>
        <w:jc w:val="both"/>
      </w:pPr>
    </w:p>
    <w:p w:rsidR="00B7090C" w:rsidRPr="00B24351" w:rsidRDefault="00B7090C" w:rsidP="00040E70">
      <w:pPr>
        <w:ind w:firstLine="709"/>
        <w:jc w:val="both"/>
      </w:pPr>
    </w:p>
    <w:sectPr w:rsidR="00B7090C" w:rsidRPr="00B24351" w:rsidSect="00437B79">
      <w:type w:val="continuous"/>
      <w:pgSz w:w="11906" w:h="16838"/>
      <w:pgMar w:top="568" w:right="720" w:bottom="426"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291" w:rsidRDefault="00297291" w:rsidP="00053B99">
      <w:r>
        <w:separator/>
      </w:r>
    </w:p>
  </w:endnote>
  <w:endnote w:type="continuationSeparator" w:id="0">
    <w:p w:rsidR="00297291" w:rsidRDefault="00297291" w:rsidP="00053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291" w:rsidRDefault="00297291" w:rsidP="00053B99">
      <w:r>
        <w:separator/>
      </w:r>
    </w:p>
  </w:footnote>
  <w:footnote w:type="continuationSeparator" w:id="0">
    <w:p w:rsidR="00297291" w:rsidRDefault="00297291" w:rsidP="00053B9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F4A85EB4"/>
    <w:lvl w:ilvl="0">
      <w:start w:val="1"/>
      <w:numFmt w:val="decimal"/>
      <w:lvlText w:val="%1."/>
      <w:lvlJc w:val="left"/>
      <w:pPr>
        <w:tabs>
          <w:tab w:val="num" w:pos="0"/>
        </w:tabs>
        <w:ind w:left="720" w:hanging="360"/>
      </w:pPr>
      <w:rPr>
        <w:rFonts w:ascii="Times New Roman" w:eastAsiaTheme="minorHAnsi" w:hAnsi="Times New Roman" w:cs="Times New Roman"/>
      </w:rPr>
    </w:lvl>
  </w:abstractNum>
  <w:abstractNum w:abstractNumId="1" w15:restartNumberingAfterBreak="0">
    <w:nsid w:val="01E67C4F"/>
    <w:multiLevelType w:val="hybridMultilevel"/>
    <w:tmpl w:val="E7680CF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F0F3742"/>
    <w:multiLevelType w:val="hybridMultilevel"/>
    <w:tmpl w:val="00ECDDDC"/>
    <w:lvl w:ilvl="0" w:tplc="04190001">
      <w:start w:val="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0093635"/>
    <w:multiLevelType w:val="hybridMultilevel"/>
    <w:tmpl w:val="766464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44A3EF2"/>
    <w:multiLevelType w:val="multilevel"/>
    <w:tmpl w:val="02D2AA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165EB9"/>
    <w:multiLevelType w:val="hybridMultilevel"/>
    <w:tmpl w:val="4954A426"/>
    <w:lvl w:ilvl="0" w:tplc="3836C78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4DE46D33"/>
    <w:multiLevelType w:val="hybridMultilevel"/>
    <w:tmpl w:val="904E92D6"/>
    <w:lvl w:ilvl="0" w:tplc="A8402BA8">
      <w:start w:val="1"/>
      <w:numFmt w:val="decimal"/>
      <w:lvlText w:val="%1."/>
      <w:lvlJc w:val="left"/>
      <w:pPr>
        <w:ind w:left="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008EE0E">
      <w:start w:val="1"/>
      <w:numFmt w:val="lowerLetter"/>
      <w:lvlText w:val="%2"/>
      <w:lvlJc w:val="left"/>
      <w:pPr>
        <w:ind w:left="18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E92EB7C">
      <w:start w:val="1"/>
      <w:numFmt w:val="lowerRoman"/>
      <w:lvlText w:val="%3"/>
      <w:lvlJc w:val="left"/>
      <w:pPr>
        <w:ind w:left="2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EEA553C">
      <w:start w:val="1"/>
      <w:numFmt w:val="decimal"/>
      <w:lvlText w:val="%4"/>
      <w:lvlJc w:val="left"/>
      <w:pPr>
        <w:ind w:left="3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0601236">
      <w:start w:val="1"/>
      <w:numFmt w:val="lowerLetter"/>
      <w:lvlText w:val="%5"/>
      <w:lvlJc w:val="left"/>
      <w:pPr>
        <w:ind w:left="3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DAEE6CC">
      <w:start w:val="1"/>
      <w:numFmt w:val="lowerRoman"/>
      <w:lvlText w:val="%6"/>
      <w:lvlJc w:val="left"/>
      <w:pPr>
        <w:ind w:left="4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B48EAA0">
      <w:start w:val="1"/>
      <w:numFmt w:val="decimal"/>
      <w:lvlText w:val="%7"/>
      <w:lvlJc w:val="left"/>
      <w:pPr>
        <w:ind w:left="5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CB6A9B8">
      <w:start w:val="1"/>
      <w:numFmt w:val="lowerLetter"/>
      <w:lvlText w:val="%8"/>
      <w:lvlJc w:val="left"/>
      <w:pPr>
        <w:ind w:left="6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B78423A">
      <w:start w:val="1"/>
      <w:numFmt w:val="lowerRoman"/>
      <w:lvlText w:val="%9"/>
      <w:lvlJc w:val="left"/>
      <w:pPr>
        <w:ind w:left="68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2"/>
  </w:num>
  <w:num w:numId="2">
    <w:abstractNumId w:val="1"/>
  </w:num>
  <w:num w:numId="3">
    <w:abstractNumId w:val="5"/>
  </w:num>
  <w:num w:numId="4">
    <w:abstractNumId w:val="4"/>
  </w:num>
  <w:num w:numId="5">
    <w:abstractNumId w:val="0"/>
    <w:lvlOverride w:ilvl="0">
      <w:startOverride w:val="1"/>
    </w:lvlOverride>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D8C"/>
    <w:rsid w:val="000017F4"/>
    <w:rsid w:val="00005981"/>
    <w:rsid w:val="0001114D"/>
    <w:rsid w:val="00023D66"/>
    <w:rsid w:val="00032DC6"/>
    <w:rsid w:val="00040E70"/>
    <w:rsid w:val="00053B99"/>
    <w:rsid w:val="000617FB"/>
    <w:rsid w:val="00063862"/>
    <w:rsid w:val="0007223E"/>
    <w:rsid w:val="00072D34"/>
    <w:rsid w:val="00081AFA"/>
    <w:rsid w:val="00090187"/>
    <w:rsid w:val="00090602"/>
    <w:rsid w:val="000946FC"/>
    <w:rsid w:val="000B14CD"/>
    <w:rsid w:val="000F61C4"/>
    <w:rsid w:val="001017D7"/>
    <w:rsid w:val="00103484"/>
    <w:rsid w:val="00117AC9"/>
    <w:rsid w:val="001302CE"/>
    <w:rsid w:val="00130E4B"/>
    <w:rsid w:val="00136A11"/>
    <w:rsid w:val="001428A6"/>
    <w:rsid w:val="001438B4"/>
    <w:rsid w:val="001443BC"/>
    <w:rsid w:val="00150F81"/>
    <w:rsid w:val="00155204"/>
    <w:rsid w:val="00167F47"/>
    <w:rsid w:val="00173B44"/>
    <w:rsid w:val="00181F3C"/>
    <w:rsid w:val="00194A5B"/>
    <w:rsid w:val="001A3C77"/>
    <w:rsid w:val="001A4992"/>
    <w:rsid w:val="001A597D"/>
    <w:rsid w:val="001B0200"/>
    <w:rsid w:val="001B720A"/>
    <w:rsid w:val="001E6A43"/>
    <w:rsid w:val="00201D4E"/>
    <w:rsid w:val="00202B12"/>
    <w:rsid w:val="00212B07"/>
    <w:rsid w:val="002133B1"/>
    <w:rsid w:val="002408DA"/>
    <w:rsid w:val="00243989"/>
    <w:rsid w:val="00244EE1"/>
    <w:rsid w:val="00252F78"/>
    <w:rsid w:val="00254962"/>
    <w:rsid w:val="00265D56"/>
    <w:rsid w:val="002729C7"/>
    <w:rsid w:val="00280D75"/>
    <w:rsid w:val="00284B70"/>
    <w:rsid w:val="00297291"/>
    <w:rsid w:val="00297446"/>
    <w:rsid w:val="002A129E"/>
    <w:rsid w:val="002A3F75"/>
    <w:rsid w:val="002A4812"/>
    <w:rsid w:val="002B0B10"/>
    <w:rsid w:val="002C0D50"/>
    <w:rsid w:val="002F0ED0"/>
    <w:rsid w:val="00301636"/>
    <w:rsid w:val="0030265A"/>
    <w:rsid w:val="00312F5C"/>
    <w:rsid w:val="00326EAD"/>
    <w:rsid w:val="003314C2"/>
    <w:rsid w:val="003342AA"/>
    <w:rsid w:val="00334E31"/>
    <w:rsid w:val="003501BD"/>
    <w:rsid w:val="00354323"/>
    <w:rsid w:val="00354B5C"/>
    <w:rsid w:val="00372D0E"/>
    <w:rsid w:val="00373BDD"/>
    <w:rsid w:val="0037523D"/>
    <w:rsid w:val="00383261"/>
    <w:rsid w:val="00386196"/>
    <w:rsid w:val="00387E4D"/>
    <w:rsid w:val="003916F8"/>
    <w:rsid w:val="003923A1"/>
    <w:rsid w:val="003B12B3"/>
    <w:rsid w:val="003C0125"/>
    <w:rsid w:val="003D1A9A"/>
    <w:rsid w:val="003D68F3"/>
    <w:rsid w:val="003E2E6B"/>
    <w:rsid w:val="003F53C9"/>
    <w:rsid w:val="003F6C41"/>
    <w:rsid w:val="00410355"/>
    <w:rsid w:val="00411F6D"/>
    <w:rsid w:val="00422537"/>
    <w:rsid w:val="0043073B"/>
    <w:rsid w:val="004338A1"/>
    <w:rsid w:val="00437B79"/>
    <w:rsid w:val="00462BFC"/>
    <w:rsid w:val="004816C3"/>
    <w:rsid w:val="004B6FE0"/>
    <w:rsid w:val="004C11D4"/>
    <w:rsid w:val="004C2F79"/>
    <w:rsid w:val="004C5041"/>
    <w:rsid w:val="004D6476"/>
    <w:rsid w:val="004D6B5A"/>
    <w:rsid w:val="004D7710"/>
    <w:rsid w:val="004D7DEB"/>
    <w:rsid w:val="004E18F7"/>
    <w:rsid w:val="004E72AB"/>
    <w:rsid w:val="004F3FAF"/>
    <w:rsid w:val="005054C5"/>
    <w:rsid w:val="00505574"/>
    <w:rsid w:val="0051044F"/>
    <w:rsid w:val="00517AD7"/>
    <w:rsid w:val="00522E9B"/>
    <w:rsid w:val="00526EEA"/>
    <w:rsid w:val="00541922"/>
    <w:rsid w:val="0054463F"/>
    <w:rsid w:val="005526C5"/>
    <w:rsid w:val="00560724"/>
    <w:rsid w:val="00560E32"/>
    <w:rsid w:val="005703CD"/>
    <w:rsid w:val="0057612B"/>
    <w:rsid w:val="00576E89"/>
    <w:rsid w:val="005803FD"/>
    <w:rsid w:val="00583477"/>
    <w:rsid w:val="00597751"/>
    <w:rsid w:val="005F34BD"/>
    <w:rsid w:val="005F6E48"/>
    <w:rsid w:val="00604245"/>
    <w:rsid w:val="00610FD1"/>
    <w:rsid w:val="00611066"/>
    <w:rsid w:val="00615588"/>
    <w:rsid w:val="00622A87"/>
    <w:rsid w:val="00622DBA"/>
    <w:rsid w:val="00632E15"/>
    <w:rsid w:val="00640197"/>
    <w:rsid w:val="00641CAF"/>
    <w:rsid w:val="00643146"/>
    <w:rsid w:val="00676835"/>
    <w:rsid w:val="00695E91"/>
    <w:rsid w:val="006A032B"/>
    <w:rsid w:val="006C1C6E"/>
    <w:rsid w:val="006E5CBC"/>
    <w:rsid w:val="006F309B"/>
    <w:rsid w:val="006F4815"/>
    <w:rsid w:val="006F5607"/>
    <w:rsid w:val="006F584E"/>
    <w:rsid w:val="00723860"/>
    <w:rsid w:val="0073657C"/>
    <w:rsid w:val="0075036F"/>
    <w:rsid w:val="00765389"/>
    <w:rsid w:val="00767B85"/>
    <w:rsid w:val="0077056C"/>
    <w:rsid w:val="00771C9A"/>
    <w:rsid w:val="00796B6F"/>
    <w:rsid w:val="007B4233"/>
    <w:rsid w:val="007D0939"/>
    <w:rsid w:val="007E08A1"/>
    <w:rsid w:val="007E1ACD"/>
    <w:rsid w:val="007F3142"/>
    <w:rsid w:val="007F5EE7"/>
    <w:rsid w:val="00820856"/>
    <w:rsid w:val="008327B3"/>
    <w:rsid w:val="00834565"/>
    <w:rsid w:val="0083476F"/>
    <w:rsid w:val="00843E44"/>
    <w:rsid w:val="008515A9"/>
    <w:rsid w:val="008613D3"/>
    <w:rsid w:val="00883C6E"/>
    <w:rsid w:val="00896F98"/>
    <w:rsid w:val="008A4BD1"/>
    <w:rsid w:val="008A4EEA"/>
    <w:rsid w:val="008C6819"/>
    <w:rsid w:val="008C7FCD"/>
    <w:rsid w:val="008E0E20"/>
    <w:rsid w:val="008E3233"/>
    <w:rsid w:val="008F4385"/>
    <w:rsid w:val="00907C67"/>
    <w:rsid w:val="00910178"/>
    <w:rsid w:val="00931E42"/>
    <w:rsid w:val="00933C36"/>
    <w:rsid w:val="009377D0"/>
    <w:rsid w:val="0094260D"/>
    <w:rsid w:val="00947956"/>
    <w:rsid w:val="00960389"/>
    <w:rsid w:val="00960749"/>
    <w:rsid w:val="00960D8C"/>
    <w:rsid w:val="00964FE7"/>
    <w:rsid w:val="00972B70"/>
    <w:rsid w:val="00973E77"/>
    <w:rsid w:val="00980FEF"/>
    <w:rsid w:val="009854C6"/>
    <w:rsid w:val="00995FF2"/>
    <w:rsid w:val="009A20E8"/>
    <w:rsid w:val="009C04A0"/>
    <w:rsid w:val="009C29AF"/>
    <w:rsid w:val="009C51C1"/>
    <w:rsid w:val="009C5DAF"/>
    <w:rsid w:val="009D1626"/>
    <w:rsid w:val="009E106B"/>
    <w:rsid w:val="009E5624"/>
    <w:rsid w:val="009E7E95"/>
    <w:rsid w:val="009F34A4"/>
    <w:rsid w:val="009F48E4"/>
    <w:rsid w:val="00A0047F"/>
    <w:rsid w:val="00A2147C"/>
    <w:rsid w:val="00A3347F"/>
    <w:rsid w:val="00A34AE6"/>
    <w:rsid w:val="00A44AFB"/>
    <w:rsid w:val="00A60B0B"/>
    <w:rsid w:val="00A72F89"/>
    <w:rsid w:val="00A76F18"/>
    <w:rsid w:val="00A81F28"/>
    <w:rsid w:val="00A911F3"/>
    <w:rsid w:val="00A934BB"/>
    <w:rsid w:val="00AC367F"/>
    <w:rsid w:val="00AC6ED6"/>
    <w:rsid w:val="00AD4943"/>
    <w:rsid w:val="00AE324F"/>
    <w:rsid w:val="00AE4EF9"/>
    <w:rsid w:val="00AE58BD"/>
    <w:rsid w:val="00AF6BD5"/>
    <w:rsid w:val="00B0302D"/>
    <w:rsid w:val="00B053F9"/>
    <w:rsid w:val="00B07C6F"/>
    <w:rsid w:val="00B24351"/>
    <w:rsid w:val="00B7090C"/>
    <w:rsid w:val="00B72E35"/>
    <w:rsid w:val="00B7701A"/>
    <w:rsid w:val="00B82164"/>
    <w:rsid w:val="00B82B99"/>
    <w:rsid w:val="00BC12C7"/>
    <w:rsid w:val="00BC4713"/>
    <w:rsid w:val="00BC5C01"/>
    <w:rsid w:val="00BD0829"/>
    <w:rsid w:val="00BD0CE5"/>
    <w:rsid w:val="00BD5209"/>
    <w:rsid w:val="00BD5B6C"/>
    <w:rsid w:val="00BF08F4"/>
    <w:rsid w:val="00BF25D7"/>
    <w:rsid w:val="00BF388E"/>
    <w:rsid w:val="00C1313C"/>
    <w:rsid w:val="00C24DE1"/>
    <w:rsid w:val="00C330C7"/>
    <w:rsid w:val="00C36829"/>
    <w:rsid w:val="00C40E69"/>
    <w:rsid w:val="00C4730E"/>
    <w:rsid w:val="00C50F58"/>
    <w:rsid w:val="00C64967"/>
    <w:rsid w:val="00C64EBC"/>
    <w:rsid w:val="00C72D4F"/>
    <w:rsid w:val="00C82651"/>
    <w:rsid w:val="00C8604D"/>
    <w:rsid w:val="00CA2DC8"/>
    <w:rsid w:val="00CB0BBD"/>
    <w:rsid w:val="00D10DB1"/>
    <w:rsid w:val="00D1670D"/>
    <w:rsid w:val="00D1674E"/>
    <w:rsid w:val="00D200E2"/>
    <w:rsid w:val="00D2232B"/>
    <w:rsid w:val="00D3416C"/>
    <w:rsid w:val="00D37BB1"/>
    <w:rsid w:val="00D43432"/>
    <w:rsid w:val="00D531EA"/>
    <w:rsid w:val="00D67E39"/>
    <w:rsid w:val="00D76060"/>
    <w:rsid w:val="00D809A9"/>
    <w:rsid w:val="00D90A54"/>
    <w:rsid w:val="00D96447"/>
    <w:rsid w:val="00DA20EE"/>
    <w:rsid w:val="00DA3A28"/>
    <w:rsid w:val="00DB7A0E"/>
    <w:rsid w:val="00DC72BE"/>
    <w:rsid w:val="00DD4398"/>
    <w:rsid w:val="00DD54D3"/>
    <w:rsid w:val="00DE2957"/>
    <w:rsid w:val="00DE58AD"/>
    <w:rsid w:val="00DF245C"/>
    <w:rsid w:val="00E0505F"/>
    <w:rsid w:val="00E1104E"/>
    <w:rsid w:val="00E14E4A"/>
    <w:rsid w:val="00E40113"/>
    <w:rsid w:val="00E463E7"/>
    <w:rsid w:val="00E500D0"/>
    <w:rsid w:val="00E5442E"/>
    <w:rsid w:val="00E56821"/>
    <w:rsid w:val="00E571F0"/>
    <w:rsid w:val="00E646D5"/>
    <w:rsid w:val="00E826E9"/>
    <w:rsid w:val="00E97C55"/>
    <w:rsid w:val="00EC2CB3"/>
    <w:rsid w:val="00EF0507"/>
    <w:rsid w:val="00EF481A"/>
    <w:rsid w:val="00F10835"/>
    <w:rsid w:val="00F11863"/>
    <w:rsid w:val="00F126BD"/>
    <w:rsid w:val="00F17DB3"/>
    <w:rsid w:val="00F2123C"/>
    <w:rsid w:val="00F2293E"/>
    <w:rsid w:val="00F26190"/>
    <w:rsid w:val="00F44C44"/>
    <w:rsid w:val="00F52710"/>
    <w:rsid w:val="00F609FC"/>
    <w:rsid w:val="00F64F03"/>
    <w:rsid w:val="00F65BD7"/>
    <w:rsid w:val="00F6797F"/>
    <w:rsid w:val="00F70380"/>
    <w:rsid w:val="00F70FF7"/>
    <w:rsid w:val="00F92D6D"/>
    <w:rsid w:val="00F9389F"/>
    <w:rsid w:val="00FA62C0"/>
    <w:rsid w:val="00FB1D86"/>
    <w:rsid w:val="00FB595D"/>
    <w:rsid w:val="00FB5CE8"/>
    <w:rsid w:val="00FB7687"/>
    <w:rsid w:val="00FC05CA"/>
    <w:rsid w:val="00FC7FCA"/>
    <w:rsid w:val="00FD0585"/>
    <w:rsid w:val="00FE0586"/>
    <w:rsid w:val="00FF05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9FD41"/>
  <w15:docId w15:val="{F796267F-5ACB-4FC1-A980-1CB45AF7C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0D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3C0125"/>
    <w:pPr>
      <w:widowControl w:val="0"/>
      <w:autoSpaceDE w:val="0"/>
      <w:autoSpaceDN w:val="0"/>
      <w:adjustRightInd w:val="0"/>
      <w:spacing w:before="108" w:after="108"/>
      <w:jc w:val="center"/>
      <w:outlineLvl w:val="0"/>
    </w:pPr>
    <w:rPr>
      <w:rFonts w:ascii="Arial" w:hAnsi="Arial" w:cs="Arial"/>
      <w:b/>
      <w:bCs/>
      <w:color w:val="26282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0E20"/>
    <w:rPr>
      <w:rFonts w:ascii="Tahoma" w:hAnsi="Tahoma" w:cs="Tahoma"/>
      <w:sz w:val="16"/>
      <w:szCs w:val="16"/>
    </w:rPr>
  </w:style>
  <w:style w:type="character" w:customStyle="1" w:styleId="a4">
    <w:name w:val="Текст выноски Знак"/>
    <w:basedOn w:val="a0"/>
    <w:link w:val="a3"/>
    <w:uiPriority w:val="99"/>
    <w:semiHidden/>
    <w:rsid w:val="008E0E20"/>
    <w:rPr>
      <w:rFonts w:ascii="Tahoma" w:eastAsia="Times New Roman" w:hAnsi="Tahoma" w:cs="Tahoma"/>
      <w:sz w:val="16"/>
      <w:szCs w:val="16"/>
      <w:lang w:eastAsia="ru-RU"/>
    </w:rPr>
  </w:style>
  <w:style w:type="paragraph" w:styleId="a5">
    <w:name w:val="List Paragraph"/>
    <w:basedOn w:val="a"/>
    <w:uiPriority w:val="34"/>
    <w:qFormat/>
    <w:rsid w:val="00312F5C"/>
    <w:pPr>
      <w:ind w:left="720"/>
      <w:contextualSpacing/>
    </w:pPr>
  </w:style>
  <w:style w:type="paragraph" w:styleId="a6">
    <w:name w:val="No Spacing"/>
    <w:uiPriority w:val="1"/>
    <w:qFormat/>
    <w:rsid w:val="006E5CBC"/>
    <w:pPr>
      <w:spacing w:after="0" w:line="240" w:lineRule="auto"/>
    </w:pPr>
    <w:rPr>
      <w:rFonts w:ascii="Times New Roman" w:eastAsia="Times New Roman" w:hAnsi="Times New Roman" w:cs="Times New Roman"/>
      <w:sz w:val="24"/>
      <w:szCs w:val="24"/>
      <w:lang w:eastAsia="ru-RU"/>
    </w:rPr>
  </w:style>
  <w:style w:type="character" w:customStyle="1" w:styleId="a7">
    <w:name w:val="Текст сноски Знак"/>
    <w:aliases w:val="Знак6 Знак,F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8"/>
    <w:semiHidden/>
    <w:locked/>
    <w:rsid w:val="00053B99"/>
    <w:rPr>
      <w:rFonts w:ascii="Times New Roman" w:eastAsia="Times New Roman" w:hAnsi="Times New Roman" w:cs="Times New Roman"/>
      <w:sz w:val="20"/>
      <w:szCs w:val="20"/>
      <w:lang w:eastAsia="ru-RU"/>
    </w:rPr>
  </w:style>
  <w:style w:type="paragraph" w:styleId="a8">
    <w:name w:val="footnote text"/>
    <w:aliases w:val="Знак6,F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
    <w:basedOn w:val="a"/>
    <w:link w:val="a7"/>
    <w:semiHidden/>
    <w:unhideWhenUsed/>
    <w:rsid w:val="00053B99"/>
    <w:rPr>
      <w:sz w:val="20"/>
      <w:szCs w:val="20"/>
    </w:rPr>
  </w:style>
  <w:style w:type="character" w:customStyle="1" w:styleId="11">
    <w:name w:val="Текст сноски Знак1"/>
    <w:basedOn w:val="a0"/>
    <w:uiPriority w:val="99"/>
    <w:semiHidden/>
    <w:rsid w:val="00053B99"/>
    <w:rPr>
      <w:rFonts w:ascii="Times New Roman" w:eastAsia="Times New Roman" w:hAnsi="Times New Roman" w:cs="Times New Roman"/>
      <w:sz w:val="20"/>
      <w:szCs w:val="20"/>
      <w:lang w:eastAsia="ru-RU"/>
    </w:rPr>
  </w:style>
  <w:style w:type="paragraph" w:customStyle="1" w:styleId="12">
    <w:name w:val="Без интервала1"/>
    <w:aliases w:val="основа"/>
    <w:uiPriority w:val="1"/>
    <w:qFormat/>
    <w:rsid w:val="00053B99"/>
    <w:pPr>
      <w:spacing w:after="0" w:line="240" w:lineRule="auto"/>
    </w:pPr>
    <w:rPr>
      <w:rFonts w:ascii="Calibri" w:eastAsia="Calibri" w:hAnsi="Calibri" w:cs="Times New Roman"/>
    </w:rPr>
  </w:style>
  <w:style w:type="character" w:styleId="a9">
    <w:name w:val="footnote reference"/>
    <w:aliases w:val="Знак сноски-FN,Ciae niinee-FN"/>
    <w:basedOn w:val="a0"/>
    <w:semiHidden/>
    <w:unhideWhenUsed/>
    <w:rsid w:val="00053B99"/>
    <w:rPr>
      <w:rFonts w:ascii="Times New Roman" w:hAnsi="Times New Roman" w:cs="Times New Roman" w:hint="default"/>
      <w:vertAlign w:val="superscript"/>
    </w:rPr>
  </w:style>
  <w:style w:type="character" w:customStyle="1" w:styleId="Zag11">
    <w:name w:val="Zag_11"/>
    <w:rsid w:val="00517AD7"/>
    <w:rPr>
      <w:color w:val="000000"/>
      <w:w w:val="100"/>
    </w:rPr>
  </w:style>
  <w:style w:type="paragraph" w:styleId="aa">
    <w:name w:val="header"/>
    <w:basedOn w:val="a"/>
    <w:link w:val="ab"/>
    <w:uiPriority w:val="99"/>
    <w:unhideWhenUsed/>
    <w:rsid w:val="00437B79"/>
    <w:pPr>
      <w:tabs>
        <w:tab w:val="center" w:pos="4677"/>
        <w:tab w:val="right" w:pos="9355"/>
      </w:tabs>
    </w:pPr>
  </w:style>
  <w:style w:type="character" w:customStyle="1" w:styleId="ab">
    <w:name w:val="Верхний колонтитул Знак"/>
    <w:basedOn w:val="a0"/>
    <w:link w:val="aa"/>
    <w:uiPriority w:val="99"/>
    <w:rsid w:val="00437B79"/>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437B79"/>
    <w:pPr>
      <w:tabs>
        <w:tab w:val="center" w:pos="4677"/>
        <w:tab w:val="right" w:pos="9355"/>
      </w:tabs>
    </w:pPr>
  </w:style>
  <w:style w:type="character" w:customStyle="1" w:styleId="ad">
    <w:name w:val="Нижний колонтитул Знак"/>
    <w:basedOn w:val="a0"/>
    <w:link w:val="ac"/>
    <w:uiPriority w:val="99"/>
    <w:rsid w:val="00437B79"/>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3C0125"/>
    <w:rPr>
      <w:rFonts w:ascii="Arial" w:eastAsia="Times New Roman" w:hAnsi="Arial" w:cs="Arial"/>
      <w:b/>
      <w:bCs/>
      <w:color w:val="26282F"/>
      <w:sz w:val="26"/>
      <w:szCs w:val="26"/>
      <w:lang w:eastAsia="ru-RU"/>
    </w:rPr>
  </w:style>
  <w:style w:type="character" w:customStyle="1" w:styleId="FontStyle47">
    <w:name w:val="Font Style47"/>
    <w:basedOn w:val="a0"/>
    <w:rsid w:val="00F92D6D"/>
    <w:rPr>
      <w:rFonts w:ascii="Times New Roman" w:hAnsi="Times New Roman" w:cs="Times New Roman"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3119">
      <w:bodyDiv w:val="1"/>
      <w:marLeft w:val="0"/>
      <w:marRight w:val="0"/>
      <w:marTop w:val="0"/>
      <w:marBottom w:val="0"/>
      <w:divBdr>
        <w:top w:val="none" w:sz="0" w:space="0" w:color="auto"/>
        <w:left w:val="none" w:sz="0" w:space="0" w:color="auto"/>
        <w:bottom w:val="none" w:sz="0" w:space="0" w:color="auto"/>
        <w:right w:val="none" w:sz="0" w:space="0" w:color="auto"/>
      </w:divBdr>
    </w:div>
    <w:div w:id="59325842">
      <w:bodyDiv w:val="1"/>
      <w:marLeft w:val="0"/>
      <w:marRight w:val="0"/>
      <w:marTop w:val="0"/>
      <w:marBottom w:val="0"/>
      <w:divBdr>
        <w:top w:val="none" w:sz="0" w:space="0" w:color="auto"/>
        <w:left w:val="none" w:sz="0" w:space="0" w:color="auto"/>
        <w:bottom w:val="none" w:sz="0" w:space="0" w:color="auto"/>
        <w:right w:val="none" w:sz="0" w:space="0" w:color="auto"/>
      </w:divBdr>
    </w:div>
    <w:div w:id="299652447">
      <w:bodyDiv w:val="1"/>
      <w:marLeft w:val="0"/>
      <w:marRight w:val="0"/>
      <w:marTop w:val="0"/>
      <w:marBottom w:val="0"/>
      <w:divBdr>
        <w:top w:val="none" w:sz="0" w:space="0" w:color="auto"/>
        <w:left w:val="none" w:sz="0" w:space="0" w:color="auto"/>
        <w:bottom w:val="none" w:sz="0" w:space="0" w:color="auto"/>
        <w:right w:val="none" w:sz="0" w:space="0" w:color="auto"/>
      </w:divBdr>
    </w:div>
    <w:div w:id="442841353">
      <w:bodyDiv w:val="1"/>
      <w:marLeft w:val="0"/>
      <w:marRight w:val="0"/>
      <w:marTop w:val="0"/>
      <w:marBottom w:val="0"/>
      <w:divBdr>
        <w:top w:val="none" w:sz="0" w:space="0" w:color="auto"/>
        <w:left w:val="none" w:sz="0" w:space="0" w:color="auto"/>
        <w:bottom w:val="none" w:sz="0" w:space="0" w:color="auto"/>
        <w:right w:val="none" w:sz="0" w:space="0" w:color="auto"/>
      </w:divBdr>
    </w:div>
    <w:div w:id="446852701">
      <w:bodyDiv w:val="1"/>
      <w:marLeft w:val="0"/>
      <w:marRight w:val="0"/>
      <w:marTop w:val="0"/>
      <w:marBottom w:val="0"/>
      <w:divBdr>
        <w:top w:val="none" w:sz="0" w:space="0" w:color="auto"/>
        <w:left w:val="none" w:sz="0" w:space="0" w:color="auto"/>
        <w:bottom w:val="none" w:sz="0" w:space="0" w:color="auto"/>
        <w:right w:val="none" w:sz="0" w:space="0" w:color="auto"/>
      </w:divBdr>
    </w:div>
    <w:div w:id="710688664">
      <w:bodyDiv w:val="1"/>
      <w:marLeft w:val="0"/>
      <w:marRight w:val="0"/>
      <w:marTop w:val="0"/>
      <w:marBottom w:val="0"/>
      <w:divBdr>
        <w:top w:val="none" w:sz="0" w:space="0" w:color="auto"/>
        <w:left w:val="none" w:sz="0" w:space="0" w:color="auto"/>
        <w:bottom w:val="none" w:sz="0" w:space="0" w:color="auto"/>
        <w:right w:val="none" w:sz="0" w:space="0" w:color="auto"/>
      </w:divBdr>
    </w:div>
    <w:div w:id="997656857">
      <w:bodyDiv w:val="1"/>
      <w:marLeft w:val="0"/>
      <w:marRight w:val="0"/>
      <w:marTop w:val="0"/>
      <w:marBottom w:val="0"/>
      <w:divBdr>
        <w:top w:val="none" w:sz="0" w:space="0" w:color="auto"/>
        <w:left w:val="none" w:sz="0" w:space="0" w:color="auto"/>
        <w:bottom w:val="none" w:sz="0" w:space="0" w:color="auto"/>
        <w:right w:val="none" w:sz="0" w:space="0" w:color="auto"/>
      </w:divBdr>
      <w:divsChild>
        <w:div w:id="501162585">
          <w:marLeft w:val="806"/>
          <w:marRight w:val="0"/>
          <w:marTop w:val="200"/>
          <w:marBottom w:val="0"/>
          <w:divBdr>
            <w:top w:val="none" w:sz="0" w:space="0" w:color="auto"/>
            <w:left w:val="none" w:sz="0" w:space="0" w:color="auto"/>
            <w:bottom w:val="none" w:sz="0" w:space="0" w:color="auto"/>
            <w:right w:val="none" w:sz="0" w:space="0" w:color="auto"/>
          </w:divBdr>
        </w:div>
      </w:divsChild>
    </w:div>
    <w:div w:id="1045328720">
      <w:bodyDiv w:val="1"/>
      <w:marLeft w:val="0"/>
      <w:marRight w:val="0"/>
      <w:marTop w:val="0"/>
      <w:marBottom w:val="0"/>
      <w:divBdr>
        <w:top w:val="none" w:sz="0" w:space="0" w:color="auto"/>
        <w:left w:val="none" w:sz="0" w:space="0" w:color="auto"/>
        <w:bottom w:val="none" w:sz="0" w:space="0" w:color="auto"/>
        <w:right w:val="none" w:sz="0" w:space="0" w:color="auto"/>
      </w:divBdr>
    </w:div>
    <w:div w:id="1345009631">
      <w:bodyDiv w:val="1"/>
      <w:marLeft w:val="0"/>
      <w:marRight w:val="0"/>
      <w:marTop w:val="0"/>
      <w:marBottom w:val="0"/>
      <w:divBdr>
        <w:top w:val="none" w:sz="0" w:space="0" w:color="auto"/>
        <w:left w:val="none" w:sz="0" w:space="0" w:color="auto"/>
        <w:bottom w:val="none" w:sz="0" w:space="0" w:color="auto"/>
        <w:right w:val="none" w:sz="0" w:space="0" w:color="auto"/>
      </w:divBdr>
    </w:div>
    <w:div w:id="1420326469">
      <w:bodyDiv w:val="1"/>
      <w:marLeft w:val="0"/>
      <w:marRight w:val="0"/>
      <w:marTop w:val="0"/>
      <w:marBottom w:val="0"/>
      <w:divBdr>
        <w:top w:val="none" w:sz="0" w:space="0" w:color="auto"/>
        <w:left w:val="none" w:sz="0" w:space="0" w:color="auto"/>
        <w:bottom w:val="none" w:sz="0" w:space="0" w:color="auto"/>
        <w:right w:val="none" w:sz="0" w:space="0" w:color="auto"/>
      </w:divBdr>
    </w:div>
    <w:div w:id="1956591264">
      <w:bodyDiv w:val="1"/>
      <w:marLeft w:val="0"/>
      <w:marRight w:val="0"/>
      <w:marTop w:val="0"/>
      <w:marBottom w:val="0"/>
      <w:divBdr>
        <w:top w:val="none" w:sz="0" w:space="0" w:color="auto"/>
        <w:left w:val="none" w:sz="0" w:space="0" w:color="auto"/>
        <w:bottom w:val="none" w:sz="0" w:space="0" w:color="auto"/>
        <w:right w:val="none" w:sz="0" w:space="0" w:color="auto"/>
      </w:divBdr>
    </w:div>
    <w:div w:id="1959677587">
      <w:bodyDiv w:val="1"/>
      <w:marLeft w:val="0"/>
      <w:marRight w:val="0"/>
      <w:marTop w:val="0"/>
      <w:marBottom w:val="0"/>
      <w:divBdr>
        <w:top w:val="none" w:sz="0" w:space="0" w:color="auto"/>
        <w:left w:val="none" w:sz="0" w:space="0" w:color="auto"/>
        <w:bottom w:val="none" w:sz="0" w:space="0" w:color="auto"/>
        <w:right w:val="none" w:sz="0" w:space="0" w:color="auto"/>
      </w:divBdr>
    </w:div>
    <w:div w:id="2017539253">
      <w:bodyDiv w:val="1"/>
      <w:marLeft w:val="0"/>
      <w:marRight w:val="0"/>
      <w:marTop w:val="0"/>
      <w:marBottom w:val="0"/>
      <w:divBdr>
        <w:top w:val="none" w:sz="0" w:space="0" w:color="auto"/>
        <w:left w:val="none" w:sz="0" w:space="0" w:color="auto"/>
        <w:bottom w:val="none" w:sz="0" w:space="0" w:color="auto"/>
        <w:right w:val="none" w:sz="0" w:space="0" w:color="auto"/>
      </w:divBdr>
    </w:div>
    <w:div w:id="2034110613">
      <w:bodyDiv w:val="1"/>
      <w:marLeft w:val="0"/>
      <w:marRight w:val="0"/>
      <w:marTop w:val="0"/>
      <w:marBottom w:val="0"/>
      <w:divBdr>
        <w:top w:val="none" w:sz="0" w:space="0" w:color="auto"/>
        <w:left w:val="none" w:sz="0" w:space="0" w:color="auto"/>
        <w:bottom w:val="none" w:sz="0" w:space="0" w:color="auto"/>
        <w:right w:val="none" w:sz="0" w:space="0" w:color="auto"/>
      </w:divBdr>
    </w:div>
    <w:div w:id="205969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BB444-412D-400D-8A52-422CC9656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4</Pages>
  <Words>1018</Words>
  <Characters>5803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БСШ</Company>
  <LinksUpToDate>false</LinksUpToDate>
  <CharactersWithSpaces>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Пользователь</cp:lastModifiedBy>
  <cp:revision>18</cp:revision>
  <cp:lastPrinted>2022-08-31T02:42:00Z</cp:lastPrinted>
  <dcterms:created xsi:type="dcterms:W3CDTF">2022-08-22T06:09:00Z</dcterms:created>
  <dcterms:modified xsi:type="dcterms:W3CDTF">2024-08-26T04:37:00Z</dcterms:modified>
</cp:coreProperties>
</file>